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609B" w14:textId="77777777" w:rsidR="001E5E8B" w:rsidRPr="001E5E8B" w:rsidRDefault="001E5E8B" w:rsidP="001E5E8B">
      <w:pPr>
        <w:pStyle w:val="Titolo1"/>
        <w:spacing w:before="0"/>
        <w:ind w:right="1501"/>
        <w:jc w:val="center"/>
        <w:rPr>
          <w:rFonts w:ascii="Garamond" w:hAnsi="Garamond"/>
          <w:color w:val="000000" w:themeColor="text1"/>
          <w:spacing w:val="-2"/>
          <w:sz w:val="24"/>
          <w:szCs w:val="24"/>
          <w:u w:val="thick"/>
        </w:rPr>
      </w:pPr>
      <w:r w:rsidRPr="001E5E8B">
        <w:rPr>
          <w:rFonts w:ascii="Garamond" w:hAnsi="Garamond"/>
          <w:color w:val="000000" w:themeColor="text1"/>
          <w:spacing w:val="-2"/>
          <w:sz w:val="24"/>
          <w:szCs w:val="24"/>
          <w:u w:val="thick"/>
        </w:rPr>
        <w:t>ALLEGATO A</w:t>
      </w:r>
    </w:p>
    <w:p w14:paraId="3D4C2095" w14:textId="77777777" w:rsidR="001E5E8B" w:rsidRPr="001E5E8B" w:rsidRDefault="001E5E8B" w:rsidP="001E5E8B">
      <w:pPr>
        <w:pStyle w:val="Titolo1"/>
        <w:spacing w:before="0"/>
        <w:ind w:right="1501"/>
        <w:jc w:val="center"/>
        <w:rPr>
          <w:rFonts w:ascii="Garamond" w:hAnsi="Garamond"/>
          <w:color w:val="000000" w:themeColor="text1"/>
          <w:spacing w:val="-2"/>
          <w:sz w:val="24"/>
          <w:szCs w:val="24"/>
          <w:u w:val="thick"/>
        </w:rPr>
      </w:pPr>
      <w:r w:rsidRPr="001E5E8B">
        <w:rPr>
          <w:rFonts w:ascii="Garamond" w:hAnsi="Garamond"/>
          <w:color w:val="000000" w:themeColor="text1"/>
          <w:spacing w:val="-2"/>
          <w:sz w:val="24"/>
          <w:szCs w:val="24"/>
          <w:u w:val="thick"/>
        </w:rPr>
        <w:t>FORMULARIO</w:t>
      </w:r>
    </w:p>
    <w:p w14:paraId="067E7896" w14:textId="77777777" w:rsidR="001E5E8B" w:rsidRPr="00531F63" w:rsidRDefault="001E5E8B" w:rsidP="001E5E8B">
      <w:pPr>
        <w:pStyle w:val="Corpotesto"/>
        <w:ind w:right="109"/>
        <w:jc w:val="right"/>
        <w:rPr>
          <w:rFonts w:ascii="Garamond" w:hAnsi="Garamond"/>
        </w:rPr>
      </w:pPr>
      <w:bookmarkStart w:id="0" w:name="Spett._le"/>
      <w:bookmarkEnd w:id="0"/>
      <w:r w:rsidRPr="00531F63">
        <w:rPr>
          <w:rFonts w:ascii="Garamond" w:hAnsi="Garamond"/>
        </w:rPr>
        <w:t xml:space="preserve">Spett. </w:t>
      </w:r>
      <w:r w:rsidRPr="00531F63">
        <w:rPr>
          <w:rFonts w:ascii="Garamond" w:hAnsi="Garamond"/>
          <w:spacing w:val="-5"/>
        </w:rPr>
        <w:t>le</w:t>
      </w:r>
    </w:p>
    <w:p w14:paraId="3CE4CD89" w14:textId="77777777" w:rsidR="001E5E8B" w:rsidRPr="00531F63" w:rsidRDefault="001E5E8B" w:rsidP="001E5E8B">
      <w:pPr>
        <w:pStyle w:val="Corpotesto"/>
        <w:ind w:right="117"/>
        <w:jc w:val="right"/>
        <w:rPr>
          <w:rFonts w:ascii="Garamond" w:hAnsi="Garamond"/>
        </w:rPr>
      </w:pPr>
      <w:r w:rsidRPr="00531F63">
        <w:rPr>
          <w:rFonts w:ascii="Garamond" w:hAnsi="Garamond"/>
        </w:rPr>
        <w:t>Siena Jazz – Accademia Nazionale del Jazz,</w:t>
      </w:r>
    </w:p>
    <w:p w14:paraId="196BDB8D" w14:textId="77777777" w:rsidR="001E5E8B" w:rsidRPr="00531F63" w:rsidRDefault="001E5E8B" w:rsidP="001E5E8B">
      <w:pPr>
        <w:pStyle w:val="Corpotesto"/>
        <w:rPr>
          <w:rFonts w:ascii="Garamond" w:hAnsi="Garamond"/>
        </w:rPr>
      </w:pPr>
    </w:p>
    <w:p w14:paraId="7B35AE6F" w14:textId="77777777" w:rsidR="001E5E8B" w:rsidRPr="008A75E7" w:rsidRDefault="001E5E8B" w:rsidP="001E5E8B">
      <w:pPr>
        <w:ind w:firstLine="720"/>
        <w:rPr>
          <w:rFonts w:ascii="Arial" w:hAnsi="Arial" w:cs="Arial"/>
          <w:b/>
          <w:bCs/>
        </w:rPr>
      </w:pPr>
      <w:r w:rsidRPr="008A75E7">
        <w:rPr>
          <w:rFonts w:ascii="Arial" w:hAnsi="Arial" w:cs="Arial"/>
          <w:b/>
          <w:bCs/>
        </w:rPr>
        <w:t>DICHIARAZIONI PER LA PARTECIPAZIONE</w:t>
      </w:r>
      <w:r>
        <w:rPr>
          <w:rFonts w:ascii="Arial" w:hAnsi="Arial" w:cs="Arial"/>
          <w:b/>
          <w:bCs/>
        </w:rPr>
        <w:t xml:space="preserve"> </w:t>
      </w:r>
      <w:r w:rsidRPr="008A75E7">
        <w:rPr>
          <w:rFonts w:ascii="Arial" w:hAnsi="Arial" w:cs="Arial"/>
          <w:b/>
          <w:bCs/>
        </w:rPr>
        <w:t>ALLA PROCEDURA DI AFFIDAMENTO</w:t>
      </w:r>
    </w:p>
    <w:p w14:paraId="5571C126" w14:textId="77777777" w:rsidR="001E5E8B" w:rsidRPr="008A75E7" w:rsidRDefault="001E5E8B" w:rsidP="001E5E8B">
      <w:pPr>
        <w:jc w:val="center"/>
        <w:rPr>
          <w:rFonts w:ascii="Arial" w:hAnsi="Arial" w:cs="Arial"/>
          <w:b/>
          <w:bCs/>
        </w:rPr>
      </w:pPr>
    </w:p>
    <w:tbl>
      <w:tblPr>
        <w:tblW w:w="0" w:type="auto"/>
        <w:tblInd w:w="-20" w:type="dxa"/>
        <w:tblCellMar>
          <w:left w:w="93" w:type="dxa"/>
        </w:tblCellMar>
        <w:tblLook w:val="0000" w:firstRow="0" w:lastRow="0" w:firstColumn="0" w:lastColumn="0" w:noHBand="0" w:noVBand="0"/>
      </w:tblPr>
      <w:tblGrid>
        <w:gridCol w:w="6388"/>
        <w:gridCol w:w="3772"/>
      </w:tblGrid>
      <w:tr w:rsidR="001E5E8B" w:rsidRPr="008A75E7" w14:paraId="4F6EBF84" w14:textId="77777777" w:rsidTr="0077530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0BAD25" w14:textId="77777777" w:rsidR="001E5E8B" w:rsidRPr="008A75E7" w:rsidRDefault="001E5E8B" w:rsidP="0077530B">
            <w:pPr>
              <w:pStyle w:val="Text1"/>
              <w:ind w:left="0"/>
              <w:jc w:val="both"/>
              <w:rPr>
                <w:rFonts w:ascii="Arial" w:hAnsi="Arial" w:cs="Arial"/>
                <w:b/>
                <w:color w:val="000000"/>
                <w:sz w:val="14"/>
                <w:szCs w:val="14"/>
              </w:rPr>
            </w:pPr>
            <w:r w:rsidRPr="008A75E7">
              <w:rPr>
                <w:rFonts w:ascii="Arial" w:hAnsi="Arial" w:cs="Arial"/>
                <w:color w:val="000000"/>
                <w:sz w:val="14"/>
                <w:szCs w:val="14"/>
              </w:rPr>
              <w:t xml:space="preserve">L'operatore economico è iscritto in un elenco ufficiale di </w:t>
            </w:r>
            <w:r w:rsidRPr="008A75E7">
              <w:rPr>
                <w:rFonts w:ascii="Arial" w:eastAsia="Times New Roman" w:hAnsi="Arial" w:cs="Arial"/>
                <w:bCs/>
                <w:color w:val="000000"/>
                <w:sz w:val="14"/>
                <w:szCs w:val="14"/>
              </w:rPr>
              <w:t>imprenditori, fornitori, o prestatori di servizi o possiede una certificazione rilasciata da organismi accreditati</w:t>
            </w:r>
            <w:r w:rsidRPr="008A75E7">
              <w:rPr>
                <w:rFonts w:ascii="Arial" w:hAnsi="Arial" w:cs="Arial"/>
                <w:color w:val="000000"/>
                <w:sz w:val="14"/>
                <w:szCs w:val="14"/>
              </w:rPr>
              <w:t>?</w:t>
            </w:r>
          </w:p>
          <w:p w14:paraId="42FE0BDB" w14:textId="77777777" w:rsidR="001E5E8B" w:rsidRPr="008A75E7" w:rsidRDefault="001E5E8B" w:rsidP="0077530B">
            <w:pPr>
              <w:pStyle w:val="Text1"/>
              <w:spacing w:after="0"/>
              <w:ind w:left="0"/>
              <w:rPr>
                <w:rFonts w:ascii="Arial" w:hAnsi="Arial" w:cs="Arial"/>
                <w:color w:val="000000"/>
                <w:sz w:val="14"/>
                <w:szCs w:val="14"/>
              </w:rPr>
            </w:pPr>
            <w:r w:rsidRPr="008A75E7">
              <w:rPr>
                <w:rFonts w:ascii="Arial" w:hAnsi="Arial" w:cs="Arial"/>
                <w:b/>
                <w:color w:val="000000"/>
                <w:sz w:val="14"/>
                <w:szCs w:val="14"/>
              </w:rPr>
              <w:t>In caso affermativo</w:t>
            </w:r>
            <w:r w:rsidRPr="008A75E7">
              <w:rPr>
                <w:rFonts w:ascii="Arial" w:hAnsi="Arial" w:cs="Arial"/>
                <w:color w:val="000000"/>
                <w:sz w:val="14"/>
                <w:szCs w:val="14"/>
              </w:rPr>
              <w:t>:</w:t>
            </w:r>
          </w:p>
          <w:p w14:paraId="271998DE" w14:textId="77777777" w:rsidR="001E5E8B" w:rsidRPr="008A75E7" w:rsidRDefault="001E5E8B" w:rsidP="0077530B">
            <w:pPr>
              <w:pStyle w:val="Text1"/>
              <w:spacing w:before="0" w:after="0"/>
              <w:ind w:left="0"/>
              <w:rPr>
                <w:rFonts w:ascii="Arial" w:hAnsi="Arial" w:cs="Arial"/>
                <w:color w:val="000000"/>
                <w:sz w:val="14"/>
                <w:szCs w:val="14"/>
              </w:rPr>
            </w:pPr>
          </w:p>
          <w:p w14:paraId="1C0A3AFE" w14:textId="77777777" w:rsidR="001E5E8B" w:rsidRPr="008A75E7" w:rsidRDefault="001E5E8B" w:rsidP="0077530B">
            <w:pPr>
              <w:pStyle w:val="Text1"/>
              <w:spacing w:before="0" w:after="0"/>
              <w:ind w:left="0"/>
              <w:rPr>
                <w:rFonts w:ascii="Arial" w:hAnsi="Arial" w:cs="Arial"/>
                <w:color w:val="000000"/>
                <w:sz w:val="12"/>
                <w:szCs w:val="12"/>
              </w:rPr>
            </w:pPr>
          </w:p>
          <w:p w14:paraId="4F85DA8B" w14:textId="77777777" w:rsidR="001E5E8B" w:rsidRPr="008A75E7" w:rsidRDefault="001E5E8B" w:rsidP="001E5E8B">
            <w:pPr>
              <w:pStyle w:val="Text1"/>
              <w:numPr>
                <w:ilvl w:val="0"/>
                <w:numId w:val="7"/>
              </w:numPr>
              <w:spacing w:before="0" w:after="0"/>
              <w:ind w:left="284" w:hanging="284"/>
              <w:rPr>
                <w:rFonts w:ascii="Arial" w:hAnsi="Arial" w:cs="Arial"/>
                <w:i/>
                <w:color w:val="000000"/>
                <w:sz w:val="14"/>
                <w:szCs w:val="14"/>
              </w:rPr>
            </w:pPr>
            <w:r w:rsidRPr="008A75E7">
              <w:rPr>
                <w:rFonts w:ascii="Arial" w:hAnsi="Arial" w:cs="Arial"/>
                <w:color w:val="000000"/>
                <w:sz w:val="14"/>
                <w:szCs w:val="14"/>
              </w:rPr>
              <w:t xml:space="preserve">Indicare la denominazione dell'elenco o del certificato e, se pertinente, il pertinente numero di iscrizione o della certificazione </w:t>
            </w:r>
          </w:p>
          <w:p w14:paraId="5D1DF025" w14:textId="77777777" w:rsidR="001E5E8B" w:rsidRPr="008A75E7" w:rsidRDefault="001E5E8B" w:rsidP="0077530B">
            <w:pPr>
              <w:pStyle w:val="Text1"/>
              <w:spacing w:before="0" w:after="0"/>
              <w:ind w:left="720"/>
              <w:rPr>
                <w:rFonts w:ascii="Arial" w:hAnsi="Arial" w:cs="Arial"/>
                <w:i/>
                <w:color w:val="000000"/>
                <w:sz w:val="14"/>
                <w:szCs w:val="14"/>
              </w:rPr>
            </w:pPr>
          </w:p>
          <w:p w14:paraId="609299A0" w14:textId="77777777" w:rsidR="001E5E8B" w:rsidRPr="008A75E7" w:rsidRDefault="001E5E8B" w:rsidP="0077530B">
            <w:pPr>
              <w:pStyle w:val="Text1"/>
              <w:spacing w:before="0" w:after="0"/>
              <w:ind w:left="720"/>
              <w:rPr>
                <w:rFonts w:ascii="Arial" w:hAnsi="Arial" w:cs="Arial"/>
                <w:i/>
                <w:color w:val="000000"/>
                <w:sz w:val="14"/>
                <w:szCs w:val="14"/>
              </w:rPr>
            </w:pPr>
          </w:p>
          <w:p w14:paraId="731C7553" w14:textId="77777777" w:rsidR="001E5E8B" w:rsidRPr="008A75E7" w:rsidRDefault="001E5E8B" w:rsidP="0077530B">
            <w:pPr>
              <w:pStyle w:val="Text1"/>
              <w:spacing w:before="0" w:after="0"/>
              <w:ind w:left="284" w:hanging="284"/>
              <w:rPr>
                <w:rFonts w:ascii="Arial" w:hAnsi="Arial" w:cs="Arial"/>
                <w:color w:val="000000"/>
                <w:sz w:val="14"/>
                <w:szCs w:val="14"/>
              </w:rPr>
            </w:pPr>
            <w:r w:rsidRPr="008A75E7">
              <w:rPr>
                <w:rFonts w:ascii="Arial" w:hAnsi="Arial" w:cs="Arial"/>
                <w:color w:val="000000"/>
                <w:sz w:val="14"/>
                <w:szCs w:val="14"/>
              </w:rPr>
              <w:t>b)    Se il certificato di iscrizione o la certificazione è disponibile elettronicamente, indicare:</w:t>
            </w:r>
          </w:p>
          <w:p w14:paraId="25CDE811" w14:textId="77777777" w:rsidR="001E5E8B" w:rsidRPr="008A75E7" w:rsidRDefault="001E5E8B" w:rsidP="0077530B">
            <w:pPr>
              <w:pStyle w:val="Text1"/>
              <w:spacing w:before="0" w:after="0"/>
              <w:ind w:left="284" w:hanging="284"/>
              <w:rPr>
                <w:rFonts w:ascii="Arial" w:hAnsi="Arial" w:cs="Arial"/>
                <w:color w:val="000000"/>
                <w:sz w:val="14"/>
                <w:szCs w:val="14"/>
              </w:rPr>
            </w:pPr>
          </w:p>
          <w:p w14:paraId="674C91D7" w14:textId="77777777" w:rsidR="001E5E8B" w:rsidRPr="008A75E7" w:rsidRDefault="001E5E8B" w:rsidP="0077530B">
            <w:pPr>
              <w:pStyle w:val="Text1"/>
              <w:spacing w:before="0" w:after="0"/>
              <w:ind w:left="284" w:hanging="284"/>
              <w:rPr>
                <w:rFonts w:ascii="Arial" w:hAnsi="Arial" w:cs="Arial"/>
                <w:color w:val="000000"/>
                <w:sz w:val="14"/>
                <w:szCs w:val="14"/>
              </w:rPr>
            </w:pPr>
          </w:p>
          <w:p w14:paraId="7F83D1BF" w14:textId="77777777" w:rsidR="001E5E8B" w:rsidRPr="008A75E7" w:rsidRDefault="001E5E8B" w:rsidP="0077530B">
            <w:pPr>
              <w:pStyle w:val="Text1"/>
              <w:spacing w:before="0" w:after="0"/>
              <w:ind w:left="284" w:hanging="284"/>
              <w:rPr>
                <w:rFonts w:ascii="Arial" w:hAnsi="Arial" w:cs="Arial"/>
                <w:color w:val="000000"/>
                <w:sz w:val="14"/>
                <w:szCs w:val="14"/>
              </w:rPr>
            </w:pPr>
          </w:p>
          <w:p w14:paraId="7F129B1F" w14:textId="77777777" w:rsidR="001E5E8B" w:rsidRPr="008A75E7" w:rsidRDefault="001E5E8B" w:rsidP="0077530B">
            <w:pPr>
              <w:pStyle w:val="Text1"/>
              <w:spacing w:before="0" w:after="0"/>
              <w:ind w:left="284" w:hanging="284"/>
              <w:rPr>
                <w:rFonts w:ascii="Arial" w:hAnsi="Arial" w:cs="Arial"/>
                <w:color w:val="000000"/>
                <w:sz w:val="14"/>
                <w:szCs w:val="14"/>
              </w:rPr>
            </w:pPr>
          </w:p>
          <w:p w14:paraId="07D5F584" w14:textId="77777777" w:rsidR="001E5E8B" w:rsidRPr="008A75E7" w:rsidRDefault="001E5E8B" w:rsidP="0077530B">
            <w:pPr>
              <w:pStyle w:val="Text1"/>
              <w:spacing w:before="0" w:after="0"/>
              <w:ind w:left="284" w:hanging="284"/>
              <w:rPr>
                <w:rFonts w:ascii="Arial" w:hAnsi="Arial" w:cs="Arial"/>
                <w:color w:val="000000"/>
                <w:sz w:val="14"/>
                <w:szCs w:val="14"/>
              </w:rPr>
            </w:pPr>
          </w:p>
          <w:p w14:paraId="3638892B" w14:textId="77777777" w:rsidR="001E5E8B" w:rsidRPr="008A75E7" w:rsidRDefault="001E5E8B" w:rsidP="0077530B">
            <w:pPr>
              <w:pStyle w:val="Text1"/>
              <w:spacing w:before="0" w:after="0"/>
              <w:ind w:left="284" w:hanging="284"/>
              <w:rPr>
                <w:rFonts w:ascii="Arial" w:hAnsi="Arial" w:cs="Arial"/>
                <w:color w:val="000000"/>
                <w:sz w:val="14"/>
                <w:szCs w:val="14"/>
              </w:rPr>
            </w:pPr>
          </w:p>
          <w:p w14:paraId="31F303A6" w14:textId="77777777" w:rsidR="001E5E8B" w:rsidRPr="008A75E7" w:rsidRDefault="001E5E8B" w:rsidP="0077530B">
            <w:pPr>
              <w:pStyle w:val="Text1"/>
              <w:spacing w:before="0" w:after="0"/>
              <w:ind w:left="284" w:hanging="284"/>
              <w:rPr>
                <w:rFonts w:ascii="Arial" w:hAnsi="Arial" w:cs="Arial"/>
                <w:color w:val="000000"/>
                <w:sz w:val="14"/>
                <w:szCs w:val="14"/>
              </w:rPr>
            </w:pPr>
          </w:p>
          <w:p w14:paraId="52DFC6A7" w14:textId="77777777" w:rsidR="001E5E8B" w:rsidRPr="008A75E7" w:rsidRDefault="001E5E8B" w:rsidP="0077530B">
            <w:pPr>
              <w:pStyle w:val="Text1"/>
              <w:spacing w:before="0" w:after="0"/>
              <w:ind w:left="284" w:hanging="284"/>
              <w:rPr>
                <w:rFonts w:ascii="Arial" w:hAnsi="Arial" w:cs="Arial"/>
                <w:color w:val="000000"/>
                <w:sz w:val="14"/>
                <w:szCs w:val="14"/>
              </w:rPr>
            </w:pPr>
          </w:p>
          <w:p w14:paraId="6DD4DC37" w14:textId="77777777" w:rsidR="001E5E8B" w:rsidRPr="008A75E7" w:rsidRDefault="001E5E8B" w:rsidP="0077530B">
            <w:pPr>
              <w:pStyle w:val="Text1"/>
              <w:spacing w:before="0" w:after="0"/>
              <w:ind w:left="284" w:hanging="284"/>
              <w:jc w:val="both"/>
              <w:rPr>
                <w:rFonts w:ascii="Arial" w:hAnsi="Arial" w:cs="Arial"/>
                <w:color w:val="000000"/>
                <w:sz w:val="14"/>
                <w:szCs w:val="14"/>
              </w:rPr>
            </w:pPr>
            <w:r w:rsidRPr="008A75E7">
              <w:rPr>
                <w:rFonts w:ascii="Arial" w:hAnsi="Arial" w:cs="Arial"/>
                <w:color w:val="000000"/>
                <w:sz w:val="14"/>
                <w:szCs w:val="14"/>
              </w:rPr>
              <w:t>c)    Indicare i riferimenti in base ai quali è stata ottenuta l'iscrizione o la certificazione e, se pertinente, la classificazione ricevuta nell'elenco ufficiale:</w:t>
            </w:r>
          </w:p>
          <w:p w14:paraId="1A112B3C" w14:textId="77777777" w:rsidR="001E5E8B" w:rsidRPr="008A75E7" w:rsidRDefault="001E5E8B" w:rsidP="0077530B">
            <w:pPr>
              <w:pStyle w:val="Text1"/>
              <w:ind w:left="284" w:hanging="284"/>
              <w:rPr>
                <w:rFonts w:ascii="Arial" w:hAnsi="Arial" w:cs="Arial"/>
                <w:b/>
                <w:color w:val="000000"/>
                <w:w w:val="0"/>
                <w:sz w:val="14"/>
                <w:szCs w:val="14"/>
              </w:rPr>
            </w:pPr>
            <w:r w:rsidRPr="008A75E7">
              <w:rPr>
                <w:rFonts w:ascii="Arial" w:hAnsi="Arial" w:cs="Arial"/>
                <w:color w:val="000000"/>
                <w:sz w:val="14"/>
                <w:szCs w:val="14"/>
              </w:rPr>
              <w:t>d)    L'iscrizione o la certificazione comprende tutti i criteri di selezione richiesti?</w:t>
            </w:r>
          </w:p>
          <w:p w14:paraId="1FB45D03" w14:textId="77777777" w:rsidR="001E5E8B" w:rsidRPr="008A75E7" w:rsidRDefault="001E5E8B" w:rsidP="0077530B">
            <w:pPr>
              <w:pStyle w:val="Text1"/>
              <w:tabs>
                <w:tab w:val="left" w:pos="284"/>
              </w:tabs>
              <w:ind w:left="284" w:hanging="284"/>
              <w:jc w:val="both"/>
              <w:rPr>
                <w:rFonts w:ascii="Arial" w:hAnsi="Arial" w:cs="Arial"/>
                <w:color w:val="000000"/>
                <w:sz w:val="14"/>
                <w:szCs w:val="14"/>
              </w:rPr>
            </w:pPr>
            <w:r w:rsidRPr="008A75E7">
              <w:rPr>
                <w:rFonts w:ascii="Arial" w:hAnsi="Arial" w:cs="Arial"/>
                <w:color w:val="000000"/>
                <w:sz w:val="14"/>
                <w:szCs w:val="14"/>
              </w:rPr>
              <w:t xml:space="preserve">e)  L'operatore economico potrà fornire un </w:t>
            </w:r>
            <w:r w:rsidRPr="008A75E7">
              <w:rPr>
                <w:rFonts w:ascii="Arial" w:hAnsi="Arial" w:cs="Arial"/>
                <w:b/>
                <w:color w:val="000000"/>
                <w:sz w:val="14"/>
                <w:szCs w:val="14"/>
              </w:rPr>
              <w:t>certificato</w:t>
            </w:r>
            <w:r w:rsidRPr="008A75E7">
              <w:rPr>
                <w:rFonts w:ascii="Arial" w:hAnsi="Arial" w:cs="Arial"/>
                <w:color w:val="000000"/>
                <w:sz w:val="14"/>
                <w:szCs w:val="14"/>
              </w:rPr>
              <w:t xml:space="preserve"> per quanto riguarda il pagamento dei contributi previdenziali e delle imposte, o fornire informazioni che permettano all'ente aggiudicatore di ottenere direttamente tale documento accedendo a una banca dati nazionale che sia disponibile gratuitamente in un qualunque Stato membro?</w:t>
            </w:r>
            <w:r w:rsidRPr="008A75E7">
              <w:rPr>
                <w:rFonts w:ascii="Arial" w:hAnsi="Arial" w:cs="Arial"/>
                <w:color w:val="000000"/>
                <w:sz w:val="14"/>
                <w:szCs w:val="14"/>
              </w:rPr>
              <w:br/>
            </w:r>
          </w:p>
          <w:p w14:paraId="6561091D" w14:textId="77777777" w:rsidR="001E5E8B" w:rsidRPr="008A75E7" w:rsidRDefault="001E5E8B" w:rsidP="0077530B">
            <w:pPr>
              <w:pStyle w:val="Text1"/>
              <w:ind w:left="0" w:hanging="284"/>
              <w:rPr>
                <w:color w:val="000000"/>
              </w:rPr>
            </w:pPr>
            <w:r w:rsidRPr="008A75E7">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A7933F" w14:textId="77777777" w:rsidR="001E5E8B" w:rsidRPr="008A75E7" w:rsidRDefault="001E5E8B" w:rsidP="0077530B">
            <w:pPr>
              <w:pStyle w:val="Text1"/>
              <w:ind w:left="0"/>
              <w:rPr>
                <w:rFonts w:ascii="Arial" w:hAnsi="Arial" w:cs="Arial"/>
                <w:sz w:val="15"/>
                <w:szCs w:val="15"/>
              </w:rPr>
            </w:pPr>
          </w:p>
          <w:p w14:paraId="75C8BF6F" w14:textId="77777777" w:rsidR="001E5E8B" w:rsidRPr="008A75E7" w:rsidRDefault="001E5E8B" w:rsidP="0077530B">
            <w:pPr>
              <w:pStyle w:val="Text1"/>
              <w:ind w:left="0"/>
              <w:rPr>
                <w:rFonts w:ascii="Arial" w:hAnsi="Arial" w:cs="Arial"/>
                <w:sz w:val="15"/>
                <w:szCs w:val="15"/>
              </w:rPr>
            </w:pPr>
          </w:p>
          <w:p w14:paraId="31650694" w14:textId="77777777" w:rsidR="001E5E8B" w:rsidRPr="008A75E7" w:rsidRDefault="001E5E8B" w:rsidP="0077530B">
            <w:pPr>
              <w:pStyle w:val="Text1"/>
              <w:ind w:left="0"/>
              <w:rPr>
                <w:rFonts w:ascii="Arial" w:hAnsi="Arial" w:cs="Arial"/>
                <w:sz w:val="15"/>
                <w:szCs w:val="15"/>
              </w:rPr>
            </w:pPr>
            <w:proofErr w:type="gramStart"/>
            <w:r w:rsidRPr="008A75E7">
              <w:rPr>
                <w:rFonts w:ascii="Arial" w:hAnsi="Arial" w:cs="Arial"/>
                <w:sz w:val="15"/>
                <w:szCs w:val="15"/>
              </w:rPr>
              <w:t>[ ]</w:t>
            </w:r>
            <w:proofErr w:type="gramEnd"/>
            <w:r w:rsidRPr="008A75E7">
              <w:rPr>
                <w:rFonts w:ascii="Arial" w:hAnsi="Arial" w:cs="Arial"/>
                <w:sz w:val="15"/>
                <w:szCs w:val="15"/>
              </w:rPr>
              <w:t xml:space="preserve"> Sì </w:t>
            </w:r>
            <w:proofErr w:type="gramStart"/>
            <w:r w:rsidRPr="008A75E7">
              <w:rPr>
                <w:rFonts w:ascii="Arial" w:hAnsi="Arial" w:cs="Arial"/>
                <w:sz w:val="15"/>
                <w:szCs w:val="15"/>
              </w:rPr>
              <w:t>[ ]</w:t>
            </w:r>
            <w:proofErr w:type="gramEnd"/>
            <w:r w:rsidRPr="008A75E7">
              <w:rPr>
                <w:rFonts w:ascii="Arial" w:hAnsi="Arial" w:cs="Arial"/>
                <w:sz w:val="15"/>
                <w:szCs w:val="15"/>
              </w:rPr>
              <w:t xml:space="preserve"> No </w:t>
            </w:r>
            <w:proofErr w:type="gramStart"/>
            <w:r w:rsidRPr="008A75E7">
              <w:rPr>
                <w:rFonts w:ascii="Arial" w:hAnsi="Arial" w:cs="Arial"/>
                <w:sz w:val="15"/>
                <w:szCs w:val="15"/>
              </w:rPr>
              <w:t>[ ]</w:t>
            </w:r>
            <w:proofErr w:type="gramEnd"/>
            <w:r w:rsidRPr="008A75E7">
              <w:rPr>
                <w:rFonts w:ascii="Arial" w:hAnsi="Arial" w:cs="Arial"/>
                <w:sz w:val="15"/>
                <w:szCs w:val="15"/>
              </w:rPr>
              <w:t xml:space="preserve"> Non applicabile</w:t>
            </w:r>
          </w:p>
          <w:p w14:paraId="0BBA1BFC" w14:textId="77777777" w:rsidR="001E5E8B" w:rsidRPr="008A75E7" w:rsidRDefault="001E5E8B" w:rsidP="0077530B">
            <w:pPr>
              <w:pStyle w:val="Text1"/>
              <w:ind w:left="0"/>
              <w:rPr>
                <w:rFonts w:ascii="Arial" w:hAnsi="Arial" w:cs="Arial"/>
                <w:sz w:val="15"/>
                <w:szCs w:val="15"/>
              </w:rPr>
            </w:pPr>
          </w:p>
          <w:p w14:paraId="7DD03935" w14:textId="77777777" w:rsidR="001E5E8B" w:rsidRPr="008A75E7" w:rsidRDefault="001E5E8B" w:rsidP="0077530B">
            <w:pPr>
              <w:pStyle w:val="Text1"/>
              <w:ind w:left="0"/>
              <w:rPr>
                <w:rFonts w:ascii="Arial" w:hAnsi="Arial" w:cs="Arial"/>
                <w:sz w:val="15"/>
                <w:szCs w:val="15"/>
              </w:rPr>
            </w:pPr>
          </w:p>
          <w:p w14:paraId="382F9BF8" w14:textId="77777777" w:rsidR="001E5E8B" w:rsidRPr="008A75E7" w:rsidRDefault="001E5E8B" w:rsidP="001E5E8B">
            <w:pPr>
              <w:pStyle w:val="Text1"/>
              <w:numPr>
                <w:ilvl w:val="0"/>
                <w:numId w:val="3"/>
              </w:numPr>
              <w:spacing w:before="0" w:after="0"/>
              <w:ind w:left="318" w:hanging="318"/>
              <w:rPr>
                <w:rFonts w:ascii="Arial" w:hAnsi="Arial" w:cs="Arial"/>
                <w:color w:val="000000"/>
                <w:sz w:val="14"/>
                <w:szCs w:val="14"/>
              </w:rPr>
            </w:pPr>
            <w:r w:rsidRPr="008A75E7">
              <w:rPr>
                <w:rFonts w:ascii="Arial" w:hAnsi="Arial" w:cs="Arial"/>
                <w:color w:val="000000"/>
                <w:sz w:val="14"/>
                <w:szCs w:val="14"/>
              </w:rPr>
              <w:t>[………….…]</w:t>
            </w:r>
            <w:r w:rsidRPr="008A75E7">
              <w:rPr>
                <w:rFonts w:ascii="Arial" w:hAnsi="Arial" w:cs="Arial"/>
                <w:color w:val="000000"/>
                <w:sz w:val="14"/>
                <w:szCs w:val="14"/>
              </w:rPr>
              <w:br/>
            </w:r>
          </w:p>
          <w:p w14:paraId="157F3A5C" w14:textId="77777777" w:rsidR="001E5E8B" w:rsidRPr="008A75E7" w:rsidRDefault="001E5E8B" w:rsidP="0077530B">
            <w:pPr>
              <w:pStyle w:val="Text1"/>
              <w:spacing w:before="0" w:after="0"/>
              <w:ind w:left="0"/>
              <w:rPr>
                <w:rFonts w:ascii="Arial" w:hAnsi="Arial" w:cs="Arial"/>
                <w:color w:val="000000"/>
                <w:sz w:val="14"/>
                <w:szCs w:val="14"/>
              </w:rPr>
            </w:pPr>
          </w:p>
          <w:p w14:paraId="4CEE96EA" w14:textId="77777777" w:rsidR="001E5E8B" w:rsidRPr="008A75E7" w:rsidRDefault="001E5E8B" w:rsidP="0077530B">
            <w:pPr>
              <w:pStyle w:val="Text1"/>
              <w:spacing w:before="0" w:after="0"/>
              <w:ind w:left="0"/>
              <w:rPr>
                <w:rFonts w:ascii="Arial" w:hAnsi="Arial" w:cs="Arial"/>
                <w:color w:val="000000"/>
                <w:sz w:val="14"/>
                <w:szCs w:val="14"/>
              </w:rPr>
            </w:pPr>
          </w:p>
          <w:p w14:paraId="78207163" w14:textId="77777777" w:rsidR="001E5E8B" w:rsidRPr="008A75E7" w:rsidRDefault="001E5E8B" w:rsidP="0077530B">
            <w:pPr>
              <w:pStyle w:val="Text1"/>
              <w:spacing w:before="0"/>
              <w:ind w:left="318" w:hanging="318"/>
              <w:rPr>
                <w:rFonts w:ascii="Arial" w:hAnsi="Arial" w:cs="Arial"/>
                <w:color w:val="000000"/>
                <w:sz w:val="14"/>
                <w:szCs w:val="14"/>
              </w:rPr>
            </w:pPr>
            <w:r w:rsidRPr="008A75E7">
              <w:rPr>
                <w:rFonts w:ascii="Arial" w:hAnsi="Arial" w:cs="Arial"/>
                <w:color w:val="000000"/>
                <w:sz w:val="14"/>
                <w:szCs w:val="14"/>
              </w:rPr>
              <w:t xml:space="preserve">b) </w:t>
            </w:r>
            <w:proofErr w:type="gramStart"/>
            <w:r w:rsidRPr="008A75E7">
              <w:rPr>
                <w:rFonts w:ascii="Arial" w:hAnsi="Arial" w:cs="Arial"/>
                <w:color w:val="000000"/>
                <w:sz w:val="14"/>
                <w:szCs w:val="14"/>
              </w:rPr>
              <w:t xml:space="preserve">   (</w:t>
            </w:r>
            <w:proofErr w:type="gramEnd"/>
            <w:r w:rsidRPr="008A75E7">
              <w:rPr>
                <w:rFonts w:ascii="Arial" w:hAnsi="Arial" w:cs="Arial"/>
                <w:color w:val="000000"/>
                <w:sz w:val="14"/>
                <w:szCs w:val="14"/>
              </w:rPr>
              <w:t xml:space="preserve">indirizzo web, autorità o organismo di </w:t>
            </w:r>
            <w:proofErr w:type="gramStart"/>
            <w:r w:rsidRPr="008A75E7">
              <w:rPr>
                <w:rFonts w:ascii="Arial" w:hAnsi="Arial" w:cs="Arial"/>
                <w:color w:val="000000"/>
                <w:sz w:val="14"/>
                <w:szCs w:val="14"/>
              </w:rPr>
              <w:t>emanazione,  riferimento</w:t>
            </w:r>
            <w:proofErr w:type="gramEnd"/>
            <w:r w:rsidRPr="008A75E7">
              <w:rPr>
                <w:rFonts w:ascii="Arial" w:hAnsi="Arial" w:cs="Arial"/>
                <w:color w:val="000000"/>
                <w:sz w:val="14"/>
                <w:szCs w:val="14"/>
              </w:rPr>
              <w:t xml:space="preserve"> preciso della documentazione):</w:t>
            </w:r>
          </w:p>
          <w:p w14:paraId="0FAACFC4" w14:textId="77777777" w:rsidR="001E5E8B" w:rsidRPr="008A75E7" w:rsidRDefault="001E5E8B" w:rsidP="0077530B">
            <w:pPr>
              <w:pStyle w:val="Text1"/>
              <w:spacing w:before="0"/>
              <w:ind w:left="0"/>
              <w:rPr>
                <w:rFonts w:ascii="Arial" w:hAnsi="Arial" w:cs="Arial"/>
                <w:color w:val="000000"/>
                <w:sz w:val="14"/>
                <w:szCs w:val="14"/>
              </w:rPr>
            </w:pPr>
            <w:r w:rsidRPr="008A75E7">
              <w:rPr>
                <w:rFonts w:ascii="Arial" w:hAnsi="Arial" w:cs="Arial"/>
                <w:color w:val="000000"/>
                <w:sz w:val="14"/>
                <w:szCs w:val="14"/>
              </w:rPr>
              <w:t xml:space="preserve">        [………..…][…………][……….…][……….…]</w:t>
            </w:r>
          </w:p>
          <w:p w14:paraId="26F13BCA" w14:textId="77777777" w:rsidR="001E5E8B" w:rsidRPr="008A75E7" w:rsidRDefault="001E5E8B" w:rsidP="0077530B">
            <w:pPr>
              <w:pStyle w:val="Text1"/>
              <w:ind w:left="0"/>
              <w:rPr>
                <w:rFonts w:ascii="Arial" w:hAnsi="Arial" w:cs="Arial"/>
                <w:color w:val="000000"/>
                <w:sz w:val="14"/>
                <w:szCs w:val="14"/>
              </w:rPr>
            </w:pPr>
          </w:p>
          <w:p w14:paraId="0F8F86F5" w14:textId="77777777" w:rsidR="001E5E8B" w:rsidRPr="008A75E7" w:rsidRDefault="001E5E8B" w:rsidP="0077530B">
            <w:pPr>
              <w:pStyle w:val="Text1"/>
              <w:ind w:left="0"/>
              <w:rPr>
                <w:rFonts w:ascii="Arial" w:hAnsi="Arial" w:cs="Arial"/>
                <w:color w:val="FF0000"/>
                <w:sz w:val="14"/>
                <w:szCs w:val="14"/>
              </w:rPr>
            </w:pPr>
            <w:r w:rsidRPr="008A75E7">
              <w:rPr>
                <w:rFonts w:ascii="Arial" w:hAnsi="Arial" w:cs="Arial"/>
                <w:color w:val="000000"/>
                <w:sz w:val="14"/>
                <w:szCs w:val="14"/>
              </w:rPr>
              <w:t>c) [……</w:t>
            </w:r>
            <w:proofErr w:type="gramStart"/>
            <w:r w:rsidRPr="008A75E7">
              <w:rPr>
                <w:rFonts w:ascii="Arial" w:hAnsi="Arial" w:cs="Arial"/>
                <w:color w:val="000000"/>
                <w:sz w:val="14"/>
                <w:szCs w:val="14"/>
              </w:rPr>
              <w:t>…….</w:t>
            </w:r>
            <w:proofErr w:type="gramEnd"/>
            <w:r w:rsidRPr="008A75E7">
              <w:rPr>
                <w:rFonts w:ascii="Arial" w:hAnsi="Arial" w:cs="Arial"/>
                <w:color w:val="000000"/>
                <w:sz w:val="14"/>
                <w:szCs w:val="14"/>
              </w:rPr>
              <w:t>.…]</w:t>
            </w:r>
            <w:r w:rsidRPr="008A75E7">
              <w:rPr>
                <w:rFonts w:ascii="Arial" w:hAnsi="Arial" w:cs="Arial"/>
                <w:color w:val="000000"/>
                <w:sz w:val="14"/>
                <w:szCs w:val="14"/>
              </w:rPr>
              <w:br/>
            </w:r>
            <w:r w:rsidRPr="008A75E7">
              <w:rPr>
                <w:rFonts w:ascii="Arial" w:hAnsi="Arial" w:cs="Arial"/>
                <w:color w:val="000000"/>
                <w:sz w:val="14"/>
                <w:szCs w:val="14"/>
              </w:rPr>
              <w:br/>
              <w:t xml:space="preserve">d)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10391EED" w14:textId="77777777" w:rsidR="001E5E8B" w:rsidRPr="008A75E7" w:rsidRDefault="001E5E8B" w:rsidP="0077530B">
            <w:pPr>
              <w:pStyle w:val="Text1"/>
              <w:ind w:left="0"/>
              <w:rPr>
                <w:rFonts w:ascii="Arial" w:hAnsi="Arial" w:cs="Arial"/>
                <w:color w:val="FF0000"/>
                <w:sz w:val="14"/>
                <w:szCs w:val="14"/>
              </w:rPr>
            </w:pPr>
          </w:p>
          <w:p w14:paraId="7A642D3B" w14:textId="77777777" w:rsidR="001E5E8B" w:rsidRPr="008A75E7" w:rsidRDefault="001E5E8B" w:rsidP="0077530B">
            <w:pPr>
              <w:pStyle w:val="Text1"/>
              <w:ind w:left="0"/>
              <w:rPr>
                <w:rFonts w:ascii="Arial" w:hAnsi="Arial" w:cs="Arial"/>
                <w:sz w:val="14"/>
                <w:szCs w:val="14"/>
              </w:rPr>
            </w:pPr>
            <w:r w:rsidRPr="008A75E7">
              <w:rPr>
                <w:rFonts w:ascii="Arial" w:hAnsi="Arial" w:cs="Arial"/>
                <w:sz w:val="14"/>
                <w:szCs w:val="14"/>
              </w:rPr>
              <w:t xml:space="preserve">e) </w:t>
            </w:r>
            <w:proofErr w:type="gramStart"/>
            <w:r w:rsidRPr="008A75E7">
              <w:rPr>
                <w:rFonts w:ascii="Arial" w:hAnsi="Arial" w:cs="Arial"/>
                <w:sz w:val="14"/>
                <w:szCs w:val="14"/>
              </w:rPr>
              <w:t>[ ]</w:t>
            </w:r>
            <w:proofErr w:type="gramEnd"/>
            <w:r w:rsidRPr="008A75E7">
              <w:rPr>
                <w:rFonts w:ascii="Arial" w:hAnsi="Arial" w:cs="Arial"/>
                <w:sz w:val="14"/>
                <w:szCs w:val="14"/>
              </w:rPr>
              <w:t xml:space="preserve"> Sì </w:t>
            </w:r>
            <w:proofErr w:type="gramStart"/>
            <w:r w:rsidRPr="008A75E7">
              <w:rPr>
                <w:rFonts w:ascii="Arial" w:hAnsi="Arial" w:cs="Arial"/>
                <w:sz w:val="14"/>
                <w:szCs w:val="14"/>
              </w:rPr>
              <w:t>[ ]</w:t>
            </w:r>
            <w:proofErr w:type="gramEnd"/>
            <w:r w:rsidRPr="008A75E7">
              <w:rPr>
                <w:rFonts w:ascii="Arial" w:hAnsi="Arial" w:cs="Arial"/>
                <w:sz w:val="14"/>
                <w:szCs w:val="14"/>
              </w:rPr>
              <w:t xml:space="preserve"> No</w:t>
            </w:r>
            <w:r w:rsidRPr="008A75E7">
              <w:rPr>
                <w:rFonts w:ascii="Arial" w:hAnsi="Arial" w:cs="Arial"/>
                <w:sz w:val="14"/>
                <w:szCs w:val="14"/>
              </w:rPr>
              <w:br/>
            </w:r>
            <w:r w:rsidRPr="008A75E7">
              <w:rPr>
                <w:rFonts w:ascii="Arial" w:hAnsi="Arial" w:cs="Arial"/>
                <w:sz w:val="14"/>
                <w:szCs w:val="14"/>
              </w:rPr>
              <w:br/>
            </w:r>
            <w:r w:rsidRPr="008A75E7">
              <w:rPr>
                <w:rFonts w:ascii="Arial" w:hAnsi="Arial" w:cs="Arial"/>
                <w:sz w:val="14"/>
                <w:szCs w:val="14"/>
              </w:rPr>
              <w:br/>
              <w:t xml:space="preserve">(indirizzo web, autorità o organismo di emanazione, riferimento preciso della documentazione) </w:t>
            </w:r>
          </w:p>
          <w:p w14:paraId="7028270B" w14:textId="77777777" w:rsidR="001E5E8B" w:rsidRPr="008A75E7" w:rsidRDefault="001E5E8B" w:rsidP="0077530B">
            <w:pPr>
              <w:pStyle w:val="Text1"/>
              <w:spacing w:before="0"/>
              <w:ind w:left="0"/>
            </w:pPr>
            <w:r w:rsidRPr="008A75E7">
              <w:rPr>
                <w:rFonts w:ascii="Arial" w:hAnsi="Arial" w:cs="Arial"/>
                <w:sz w:val="14"/>
                <w:szCs w:val="14"/>
              </w:rPr>
              <w:t>[………..…][…………][……….…][……….…]</w:t>
            </w:r>
          </w:p>
        </w:tc>
      </w:tr>
      <w:tr w:rsidR="001E5E8B" w:rsidRPr="008A75E7" w14:paraId="2BBCA3A3" w14:textId="77777777" w:rsidTr="0077530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B601CB" w14:textId="77777777" w:rsidR="001E5E8B" w:rsidRPr="008A75E7" w:rsidRDefault="001E5E8B" w:rsidP="0077530B">
            <w:pPr>
              <w:pStyle w:val="Text1"/>
              <w:ind w:left="284" w:hanging="284"/>
              <w:jc w:val="both"/>
              <w:rPr>
                <w:rFonts w:ascii="Arial" w:hAnsi="Arial" w:cs="Arial"/>
                <w:strike/>
                <w:color w:val="000000"/>
                <w:sz w:val="14"/>
                <w:szCs w:val="14"/>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6FB697" w14:textId="77777777" w:rsidR="001E5E8B" w:rsidRPr="008A75E7" w:rsidRDefault="001E5E8B" w:rsidP="0077530B">
            <w:pPr>
              <w:pStyle w:val="Text1"/>
              <w:ind w:left="0"/>
              <w:rPr>
                <w:rFonts w:ascii="Arial" w:hAnsi="Arial" w:cs="Arial"/>
                <w:color w:val="000000"/>
                <w:sz w:val="14"/>
                <w:szCs w:val="14"/>
              </w:rPr>
            </w:pPr>
          </w:p>
        </w:tc>
      </w:tr>
      <w:tr w:rsidR="001E5E8B" w:rsidRPr="008A75E7" w14:paraId="349D1E8A" w14:textId="77777777" w:rsidTr="0077530B">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7EDE6387" w14:textId="77777777" w:rsidR="001E5E8B" w:rsidRPr="008A75E7" w:rsidRDefault="001E5E8B" w:rsidP="0077530B">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p>
        </w:tc>
      </w:tr>
      <w:tr w:rsidR="001E5E8B" w:rsidRPr="008A75E7" w14:paraId="27070981" w14:textId="77777777" w:rsidTr="0077530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A96E93" w14:textId="77777777" w:rsidR="001E5E8B" w:rsidRPr="008A75E7" w:rsidRDefault="001E5E8B" w:rsidP="0077530B">
            <w:r w:rsidRPr="008A75E7">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03BA19" w14:textId="77777777" w:rsidR="001E5E8B" w:rsidRPr="008A75E7" w:rsidRDefault="001E5E8B" w:rsidP="0077530B">
            <w:pPr>
              <w:pStyle w:val="Text1"/>
              <w:ind w:left="0"/>
            </w:pPr>
            <w:r w:rsidRPr="008A75E7">
              <w:rPr>
                <w:rFonts w:ascii="Arial" w:hAnsi="Arial" w:cs="Arial"/>
                <w:b/>
                <w:sz w:val="15"/>
                <w:szCs w:val="15"/>
              </w:rPr>
              <w:t>Risposta:</w:t>
            </w:r>
          </w:p>
        </w:tc>
      </w:tr>
      <w:tr w:rsidR="001E5E8B" w:rsidRPr="008A75E7" w14:paraId="6469B7C6" w14:textId="77777777" w:rsidTr="0077530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4046B16" w14:textId="77777777" w:rsidR="001E5E8B" w:rsidRPr="008A75E7" w:rsidRDefault="001E5E8B" w:rsidP="0077530B">
            <w:pPr>
              <w:pStyle w:val="Text1"/>
              <w:ind w:left="0"/>
            </w:pPr>
            <w:r w:rsidRPr="008A75E7">
              <w:rPr>
                <w:rFonts w:ascii="Arial" w:hAnsi="Arial" w:cs="Arial"/>
                <w:sz w:val="14"/>
                <w:szCs w:val="14"/>
              </w:rPr>
              <w:t>L'operatore economico partecipa alla procedura di appalto insieme ad altri?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8D00EF" w14:textId="77777777" w:rsidR="001E5E8B" w:rsidRPr="008A75E7" w:rsidRDefault="001E5E8B" w:rsidP="0077530B">
            <w:pPr>
              <w:pStyle w:val="Text1"/>
              <w:ind w:left="0"/>
            </w:pPr>
            <w:proofErr w:type="gramStart"/>
            <w:r w:rsidRPr="008A75E7">
              <w:rPr>
                <w:rFonts w:ascii="Arial" w:hAnsi="Arial" w:cs="Arial"/>
                <w:sz w:val="15"/>
                <w:szCs w:val="15"/>
              </w:rPr>
              <w:t>[ ]</w:t>
            </w:r>
            <w:proofErr w:type="gramEnd"/>
            <w:r w:rsidRPr="008A75E7">
              <w:rPr>
                <w:rFonts w:ascii="Arial" w:hAnsi="Arial" w:cs="Arial"/>
                <w:sz w:val="15"/>
                <w:szCs w:val="15"/>
              </w:rPr>
              <w:t xml:space="preserve"> Sì </w:t>
            </w:r>
            <w:proofErr w:type="gramStart"/>
            <w:r w:rsidRPr="008A75E7">
              <w:rPr>
                <w:rFonts w:ascii="Arial" w:hAnsi="Arial" w:cs="Arial"/>
                <w:sz w:val="15"/>
                <w:szCs w:val="15"/>
              </w:rPr>
              <w:t>[ ]</w:t>
            </w:r>
            <w:proofErr w:type="gramEnd"/>
            <w:r w:rsidRPr="008A75E7">
              <w:rPr>
                <w:rFonts w:ascii="Arial" w:hAnsi="Arial" w:cs="Arial"/>
                <w:sz w:val="15"/>
                <w:szCs w:val="15"/>
              </w:rPr>
              <w:t xml:space="preserve"> No</w:t>
            </w:r>
          </w:p>
        </w:tc>
      </w:tr>
      <w:tr w:rsidR="001E5E8B" w:rsidRPr="008A75E7" w14:paraId="38C37138" w14:textId="77777777" w:rsidTr="0077530B">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6BC16CC" w14:textId="77777777" w:rsidR="001E5E8B" w:rsidRPr="008A75E7" w:rsidRDefault="001E5E8B" w:rsidP="0077530B">
            <w:pPr>
              <w:pStyle w:val="Text1"/>
              <w:spacing w:before="40" w:after="40"/>
              <w:ind w:left="0"/>
            </w:pPr>
            <w:r w:rsidRPr="008A75E7">
              <w:rPr>
                <w:rFonts w:ascii="Arial" w:hAnsi="Arial" w:cs="Arial"/>
                <w:b/>
                <w:sz w:val="14"/>
                <w:szCs w:val="14"/>
              </w:rPr>
              <w:t>In caso affermativo</w:t>
            </w:r>
            <w:r w:rsidRPr="008A75E7">
              <w:rPr>
                <w:rFonts w:ascii="Arial" w:hAnsi="Arial" w:cs="Arial"/>
                <w:sz w:val="14"/>
                <w:szCs w:val="14"/>
              </w:rPr>
              <w:t>, accertarsi che gli altri operatori interessati forniscano un modello distinto.</w:t>
            </w:r>
          </w:p>
        </w:tc>
      </w:tr>
      <w:tr w:rsidR="001E5E8B" w:rsidRPr="008A75E7" w14:paraId="1E11DD4E" w14:textId="77777777" w:rsidTr="0077530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DB3468" w14:textId="77777777" w:rsidR="001E5E8B" w:rsidRPr="008A75E7" w:rsidRDefault="001E5E8B" w:rsidP="0077530B">
            <w:pPr>
              <w:pStyle w:val="Text1"/>
              <w:spacing w:after="0"/>
              <w:ind w:left="284" w:hanging="284"/>
              <w:rPr>
                <w:rFonts w:ascii="Arial" w:hAnsi="Arial" w:cs="Arial"/>
                <w:color w:val="000000"/>
                <w:sz w:val="14"/>
                <w:szCs w:val="14"/>
              </w:rPr>
            </w:pPr>
            <w:r w:rsidRPr="008A75E7">
              <w:rPr>
                <w:rFonts w:ascii="Arial" w:hAnsi="Arial" w:cs="Arial"/>
                <w:b/>
                <w:color w:val="000000"/>
                <w:sz w:val="15"/>
                <w:szCs w:val="15"/>
              </w:rPr>
              <w:t>In caso affermativo</w:t>
            </w:r>
            <w:r w:rsidRPr="008A75E7">
              <w:rPr>
                <w:rFonts w:ascii="Arial" w:hAnsi="Arial" w:cs="Arial"/>
                <w:color w:val="000000"/>
                <w:sz w:val="15"/>
                <w:szCs w:val="15"/>
              </w:rPr>
              <w:t>:</w:t>
            </w:r>
          </w:p>
          <w:p w14:paraId="40764310" w14:textId="77777777" w:rsidR="001E5E8B" w:rsidRPr="008A75E7" w:rsidRDefault="001E5E8B" w:rsidP="001E5E8B">
            <w:pPr>
              <w:pStyle w:val="Text1"/>
              <w:numPr>
                <w:ilvl w:val="0"/>
                <w:numId w:val="4"/>
              </w:numPr>
              <w:spacing w:before="0" w:after="0"/>
              <w:ind w:left="284" w:hanging="284"/>
              <w:jc w:val="both"/>
              <w:rPr>
                <w:rFonts w:ascii="Arial" w:hAnsi="Arial" w:cs="Arial"/>
                <w:color w:val="000000"/>
                <w:sz w:val="14"/>
                <w:szCs w:val="14"/>
              </w:rPr>
            </w:pPr>
            <w:r w:rsidRPr="008A75E7">
              <w:rPr>
                <w:rFonts w:ascii="Arial" w:hAnsi="Arial" w:cs="Arial"/>
                <w:color w:val="000000"/>
                <w:sz w:val="14"/>
                <w:szCs w:val="14"/>
              </w:rPr>
              <w:t xml:space="preserve">Specificare il ruolo dell'operatore economico nel raggruppamento, ovvero consorzio, GEIE, rete di impresa </w:t>
            </w:r>
          </w:p>
          <w:p w14:paraId="13F78905" w14:textId="77777777" w:rsidR="001E5E8B" w:rsidRPr="008A75E7" w:rsidRDefault="001E5E8B" w:rsidP="0077530B">
            <w:pPr>
              <w:pStyle w:val="Text1"/>
              <w:spacing w:before="0" w:after="0"/>
              <w:ind w:left="284" w:hanging="284"/>
              <w:rPr>
                <w:rFonts w:ascii="Arial" w:hAnsi="Arial" w:cs="Arial"/>
                <w:color w:val="000000"/>
                <w:sz w:val="14"/>
                <w:szCs w:val="14"/>
              </w:rPr>
            </w:pPr>
            <w:r w:rsidRPr="008A75E7">
              <w:rPr>
                <w:rFonts w:ascii="Arial" w:hAnsi="Arial" w:cs="Arial"/>
                <w:color w:val="000000"/>
                <w:sz w:val="14"/>
                <w:szCs w:val="14"/>
              </w:rPr>
              <w:t>b)    Indicare gli altri operatori economici che compartecipano alla procedura di appalto:</w:t>
            </w:r>
            <w:r w:rsidRPr="008A75E7">
              <w:rPr>
                <w:rFonts w:ascii="Arial" w:hAnsi="Arial" w:cs="Arial"/>
                <w:color w:val="000000"/>
                <w:sz w:val="14"/>
                <w:szCs w:val="14"/>
              </w:rPr>
              <w:br/>
            </w:r>
          </w:p>
          <w:p w14:paraId="1A502DE1" w14:textId="77777777" w:rsidR="001E5E8B" w:rsidRPr="008A75E7" w:rsidRDefault="001E5E8B" w:rsidP="0077530B">
            <w:pPr>
              <w:pStyle w:val="Text1"/>
              <w:spacing w:before="0" w:after="0"/>
              <w:ind w:left="284" w:hanging="284"/>
              <w:rPr>
                <w:rFonts w:ascii="Arial" w:hAnsi="Arial" w:cs="Arial"/>
                <w:b/>
                <w:color w:val="000000"/>
                <w:sz w:val="14"/>
                <w:szCs w:val="14"/>
              </w:rPr>
            </w:pPr>
            <w:r w:rsidRPr="008A75E7">
              <w:rPr>
                <w:rFonts w:ascii="Arial" w:hAnsi="Arial" w:cs="Arial"/>
                <w:color w:val="000000"/>
                <w:sz w:val="14"/>
                <w:szCs w:val="14"/>
              </w:rPr>
              <w:t>c)   Se pertinente, indicare il nome del raggruppamento partecipante:</w:t>
            </w:r>
          </w:p>
          <w:p w14:paraId="10FCD8E6" w14:textId="77777777" w:rsidR="001E5E8B" w:rsidRPr="008A75E7" w:rsidRDefault="001E5E8B" w:rsidP="0077530B">
            <w:pPr>
              <w:pStyle w:val="Text1"/>
              <w:spacing w:before="0" w:after="0"/>
              <w:ind w:left="0"/>
              <w:rPr>
                <w:rFonts w:ascii="Arial" w:hAnsi="Arial" w:cs="Arial"/>
                <w:b/>
                <w:color w:val="000000"/>
                <w:sz w:val="14"/>
                <w:szCs w:val="14"/>
              </w:rPr>
            </w:pPr>
          </w:p>
          <w:p w14:paraId="4F199FF5" w14:textId="77777777" w:rsidR="001E5E8B" w:rsidRPr="008A75E7" w:rsidRDefault="001E5E8B" w:rsidP="0077530B">
            <w:pPr>
              <w:pStyle w:val="Text1"/>
              <w:spacing w:before="0" w:after="0"/>
              <w:ind w:left="284" w:hanging="284"/>
              <w:jc w:val="both"/>
              <w:rPr>
                <w:rFonts w:ascii="Arial" w:hAnsi="Arial" w:cs="Arial"/>
                <w:color w:val="000000"/>
                <w:sz w:val="15"/>
                <w:szCs w:val="15"/>
              </w:rPr>
            </w:pPr>
            <w:r w:rsidRPr="008A75E7">
              <w:rPr>
                <w:rFonts w:ascii="Arial" w:hAnsi="Arial" w:cs="Arial"/>
                <w:color w:val="000000"/>
                <w:sz w:val="14"/>
                <w:szCs w:val="14"/>
              </w:rPr>
              <w:t>d)  Se pertinente, indicare la denominazione degli operatori economici facenti parte di un consorzio o di una società di professionisti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1A60E2" w14:textId="77777777" w:rsidR="001E5E8B" w:rsidRPr="008A75E7" w:rsidRDefault="001E5E8B" w:rsidP="0077530B">
            <w:pPr>
              <w:pStyle w:val="Text1"/>
              <w:spacing w:before="0" w:after="0"/>
              <w:ind w:left="0"/>
              <w:rPr>
                <w:rFonts w:ascii="Arial" w:hAnsi="Arial" w:cs="Arial"/>
                <w:color w:val="000000"/>
                <w:sz w:val="15"/>
                <w:szCs w:val="15"/>
              </w:rPr>
            </w:pPr>
          </w:p>
          <w:p w14:paraId="000380A4" w14:textId="77777777" w:rsidR="001E5E8B" w:rsidRPr="008A75E7" w:rsidRDefault="001E5E8B" w:rsidP="0077530B">
            <w:pPr>
              <w:pStyle w:val="Text1"/>
              <w:spacing w:before="0" w:after="0"/>
              <w:ind w:left="0"/>
              <w:rPr>
                <w:rFonts w:ascii="Arial" w:hAnsi="Arial" w:cs="Arial"/>
                <w:color w:val="000000"/>
                <w:sz w:val="15"/>
                <w:szCs w:val="15"/>
              </w:rPr>
            </w:pPr>
          </w:p>
          <w:p w14:paraId="216AD272" w14:textId="77777777" w:rsidR="001E5E8B" w:rsidRPr="008A75E7" w:rsidRDefault="001E5E8B" w:rsidP="0077530B">
            <w:pPr>
              <w:pStyle w:val="Text1"/>
              <w:spacing w:before="0" w:after="0"/>
              <w:ind w:left="0"/>
              <w:rPr>
                <w:rFonts w:ascii="Arial" w:hAnsi="Arial" w:cs="Arial"/>
                <w:color w:val="000000"/>
                <w:sz w:val="15"/>
                <w:szCs w:val="15"/>
              </w:rPr>
            </w:pPr>
          </w:p>
          <w:p w14:paraId="1A18221B" w14:textId="77777777" w:rsidR="001E5E8B" w:rsidRPr="008A75E7" w:rsidRDefault="001E5E8B" w:rsidP="0077530B">
            <w:pPr>
              <w:pStyle w:val="Text1"/>
              <w:spacing w:before="0" w:after="0"/>
              <w:ind w:left="0"/>
              <w:rPr>
                <w:rFonts w:ascii="Arial" w:hAnsi="Arial" w:cs="Arial"/>
                <w:color w:val="000000"/>
                <w:sz w:val="15"/>
                <w:szCs w:val="15"/>
              </w:rPr>
            </w:pPr>
          </w:p>
          <w:p w14:paraId="2AE11A13" w14:textId="77777777" w:rsidR="001E5E8B" w:rsidRPr="008A75E7" w:rsidRDefault="001E5E8B" w:rsidP="0077530B">
            <w:pPr>
              <w:pStyle w:val="Text1"/>
              <w:spacing w:before="0" w:after="0"/>
              <w:ind w:left="0"/>
              <w:rPr>
                <w:rFonts w:ascii="Arial" w:hAnsi="Arial" w:cs="Arial"/>
                <w:color w:val="000000"/>
                <w:sz w:val="15"/>
                <w:szCs w:val="15"/>
              </w:rPr>
            </w:pPr>
          </w:p>
          <w:p w14:paraId="18B205D6" w14:textId="77777777" w:rsidR="001E5E8B" w:rsidRPr="008A75E7" w:rsidRDefault="001E5E8B" w:rsidP="0077530B">
            <w:pPr>
              <w:pStyle w:val="Text1"/>
              <w:spacing w:before="0" w:after="0"/>
              <w:ind w:left="0"/>
              <w:rPr>
                <w:rFonts w:ascii="Arial" w:hAnsi="Arial" w:cs="Arial"/>
                <w:color w:val="000000"/>
                <w:sz w:val="15"/>
                <w:szCs w:val="15"/>
              </w:rPr>
            </w:pPr>
            <w:r w:rsidRPr="008A75E7">
              <w:rPr>
                <w:rFonts w:ascii="Arial" w:hAnsi="Arial" w:cs="Arial"/>
                <w:color w:val="000000"/>
                <w:sz w:val="15"/>
                <w:szCs w:val="15"/>
              </w:rPr>
              <w:t>a): [……</w:t>
            </w:r>
            <w:proofErr w:type="gramStart"/>
            <w:r w:rsidRPr="008A75E7">
              <w:rPr>
                <w:rFonts w:ascii="Arial" w:hAnsi="Arial" w:cs="Arial"/>
                <w:color w:val="000000"/>
                <w:sz w:val="15"/>
                <w:szCs w:val="15"/>
              </w:rPr>
              <w:t>…….</w:t>
            </w:r>
            <w:proofErr w:type="gramEnd"/>
            <w:r w:rsidRPr="008A75E7">
              <w:rPr>
                <w:rFonts w:ascii="Arial" w:hAnsi="Arial" w:cs="Arial"/>
                <w:color w:val="000000"/>
                <w:sz w:val="15"/>
                <w:szCs w:val="15"/>
              </w:rPr>
              <w:t>.…]</w:t>
            </w:r>
            <w:r w:rsidRPr="008A75E7">
              <w:rPr>
                <w:rFonts w:ascii="Arial" w:hAnsi="Arial" w:cs="Arial"/>
                <w:color w:val="000000"/>
                <w:sz w:val="15"/>
                <w:szCs w:val="15"/>
              </w:rPr>
              <w:br/>
            </w:r>
          </w:p>
          <w:p w14:paraId="0096A40C" w14:textId="77777777" w:rsidR="001E5E8B" w:rsidRPr="008A75E7" w:rsidRDefault="001E5E8B" w:rsidP="0077530B">
            <w:pPr>
              <w:pStyle w:val="Text1"/>
              <w:spacing w:before="0" w:after="0"/>
              <w:ind w:left="0"/>
              <w:rPr>
                <w:rFonts w:ascii="Arial" w:hAnsi="Arial" w:cs="Arial"/>
                <w:color w:val="000000"/>
                <w:sz w:val="15"/>
                <w:szCs w:val="15"/>
              </w:rPr>
            </w:pPr>
          </w:p>
          <w:p w14:paraId="2E200C28" w14:textId="77777777" w:rsidR="001E5E8B" w:rsidRPr="008A75E7" w:rsidRDefault="001E5E8B" w:rsidP="0077530B">
            <w:pPr>
              <w:pStyle w:val="Text1"/>
              <w:spacing w:before="0" w:after="0"/>
              <w:ind w:left="0"/>
              <w:rPr>
                <w:rFonts w:ascii="Arial" w:hAnsi="Arial" w:cs="Arial"/>
                <w:color w:val="000000"/>
                <w:sz w:val="15"/>
                <w:szCs w:val="15"/>
              </w:rPr>
            </w:pPr>
            <w:r w:rsidRPr="008A75E7">
              <w:rPr>
                <w:rFonts w:ascii="Arial" w:hAnsi="Arial" w:cs="Arial"/>
                <w:color w:val="000000"/>
                <w:sz w:val="15"/>
                <w:szCs w:val="15"/>
              </w:rPr>
              <w:t>b): [……</w:t>
            </w:r>
            <w:proofErr w:type="gramStart"/>
            <w:r w:rsidRPr="008A75E7">
              <w:rPr>
                <w:rFonts w:ascii="Arial" w:hAnsi="Arial" w:cs="Arial"/>
                <w:color w:val="000000"/>
                <w:sz w:val="15"/>
                <w:szCs w:val="15"/>
              </w:rPr>
              <w:t>…….</w:t>
            </w:r>
            <w:proofErr w:type="gramEnd"/>
            <w:r w:rsidRPr="008A75E7">
              <w:rPr>
                <w:rFonts w:ascii="Arial" w:hAnsi="Arial" w:cs="Arial"/>
                <w:color w:val="000000"/>
                <w:sz w:val="15"/>
                <w:szCs w:val="15"/>
              </w:rPr>
              <w:t>.…]</w:t>
            </w:r>
            <w:r w:rsidRPr="008A75E7">
              <w:rPr>
                <w:rFonts w:ascii="Arial" w:hAnsi="Arial" w:cs="Arial"/>
                <w:color w:val="000000"/>
                <w:sz w:val="15"/>
                <w:szCs w:val="15"/>
              </w:rPr>
              <w:br/>
            </w:r>
          </w:p>
          <w:p w14:paraId="1E7F27AC" w14:textId="77777777" w:rsidR="001E5E8B" w:rsidRPr="008A75E7" w:rsidRDefault="001E5E8B" w:rsidP="0077530B">
            <w:pPr>
              <w:pStyle w:val="Text1"/>
              <w:spacing w:before="0" w:after="0"/>
              <w:ind w:left="0"/>
              <w:rPr>
                <w:rFonts w:ascii="Arial" w:hAnsi="Arial" w:cs="Arial"/>
                <w:color w:val="000000"/>
                <w:sz w:val="15"/>
                <w:szCs w:val="15"/>
              </w:rPr>
            </w:pPr>
            <w:r w:rsidRPr="008A75E7">
              <w:rPr>
                <w:rFonts w:ascii="Arial" w:hAnsi="Arial" w:cs="Arial"/>
                <w:color w:val="000000"/>
                <w:sz w:val="15"/>
                <w:szCs w:val="15"/>
              </w:rPr>
              <w:t>c): [……</w:t>
            </w:r>
            <w:proofErr w:type="gramStart"/>
            <w:r w:rsidRPr="008A75E7">
              <w:rPr>
                <w:rFonts w:ascii="Arial" w:hAnsi="Arial" w:cs="Arial"/>
                <w:color w:val="000000"/>
                <w:sz w:val="15"/>
                <w:szCs w:val="15"/>
              </w:rPr>
              <w:t>…….</w:t>
            </w:r>
            <w:proofErr w:type="gramEnd"/>
            <w:r w:rsidRPr="008A75E7">
              <w:rPr>
                <w:rFonts w:ascii="Arial" w:hAnsi="Arial" w:cs="Arial"/>
                <w:color w:val="000000"/>
                <w:sz w:val="15"/>
                <w:szCs w:val="15"/>
              </w:rPr>
              <w:t>.…]</w:t>
            </w:r>
          </w:p>
          <w:p w14:paraId="0F21C39C" w14:textId="77777777" w:rsidR="001E5E8B" w:rsidRPr="008A75E7" w:rsidRDefault="001E5E8B" w:rsidP="0077530B">
            <w:pPr>
              <w:pStyle w:val="Text1"/>
              <w:spacing w:before="0" w:after="0"/>
              <w:ind w:left="0"/>
              <w:rPr>
                <w:rFonts w:ascii="Arial" w:hAnsi="Arial" w:cs="Arial"/>
                <w:color w:val="000000"/>
                <w:sz w:val="15"/>
                <w:szCs w:val="15"/>
              </w:rPr>
            </w:pPr>
          </w:p>
          <w:p w14:paraId="1D59EE26" w14:textId="77777777" w:rsidR="001E5E8B" w:rsidRPr="008A75E7" w:rsidRDefault="001E5E8B" w:rsidP="0077530B">
            <w:pPr>
              <w:pStyle w:val="Text1"/>
              <w:spacing w:before="0" w:after="0"/>
              <w:ind w:left="0"/>
              <w:rPr>
                <w:color w:val="000000"/>
              </w:rPr>
            </w:pPr>
            <w:r w:rsidRPr="008A75E7">
              <w:rPr>
                <w:rFonts w:ascii="Arial" w:hAnsi="Arial" w:cs="Arial"/>
                <w:color w:val="000000"/>
                <w:sz w:val="15"/>
                <w:szCs w:val="15"/>
              </w:rPr>
              <w:t>d): [</w:t>
            </w:r>
            <w:proofErr w:type="gramStart"/>
            <w:r w:rsidRPr="008A75E7">
              <w:rPr>
                <w:rFonts w:ascii="Arial" w:hAnsi="Arial" w:cs="Arial"/>
                <w:color w:val="000000"/>
                <w:sz w:val="15"/>
                <w:szCs w:val="15"/>
              </w:rPr>
              <w:t>…….</w:t>
            </w:r>
            <w:proofErr w:type="gramEnd"/>
            <w:r w:rsidRPr="008A75E7">
              <w:rPr>
                <w:rFonts w:ascii="Arial" w:hAnsi="Arial" w:cs="Arial"/>
                <w:color w:val="000000"/>
                <w:sz w:val="15"/>
                <w:szCs w:val="15"/>
              </w:rPr>
              <w:t>…</w:t>
            </w:r>
            <w:proofErr w:type="gramStart"/>
            <w:r w:rsidRPr="008A75E7">
              <w:rPr>
                <w:rFonts w:ascii="Arial" w:hAnsi="Arial" w:cs="Arial"/>
                <w:color w:val="000000"/>
                <w:sz w:val="15"/>
                <w:szCs w:val="15"/>
              </w:rPr>
              <w:t>…….</w:t>
            </w:r>
            <w:proofErr w:type="gramEnd"/>
            <w:r w:rsidRPr="008A75E7">
              <w:rPr>
                <w:rFonts w:ascii="Arial" w:hAnsi="Arial" w:cs="Arial"/>
                <w:color w:val="000000"/>
                <w:sz w:val="15"/>
                <w:szCs w:val="15"/>
              </w:rPr>
              <w:t>]</w:t>
            </w:r>
          </w:p>
        </w:tc>
      </w:tr>
      <w:tr w:rsidR="001E5E8B" w:rsidRPr="008A75E7" w14:paraId="553B397B" w14:textId="77777777" w:rsidTr="0077530B">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63C756" w14:textId="77777777" w:rsidR="001E5E8B" w:rsidRPr="008A75E7" w:rsidRDefault="001E5E8B" w:rsidP="0077530B">
            <w:pPr>
              <w:pStyle w:val="Text1"/>
              <w:spacing w:after="0"/>
              <w:ind w:left="0"/>
              <w:rPr>
                <w:rFonts w:ascii="Arial" w:hAnsi="Arial" w:cs="Arial"/>
                <w:b/>
                <w:color w:val="000000"/>
                <w:sz w:val="15"/>
                <w:szCs w:val="15"/>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4E30B74" w14:textId="77777777" w:rsidR="001E5E8B" w:rsidRPr="008A75E7" w:rsidRDefault="001E5E8B" w:rsidP="0077530B">
            <w:pPr>
              <w:pStyle w:val="Text1"/>
              <w:spacing w:before="0" w:after="0"/>
              <w:ind w:left="0"/>
              <w:rPr>
                <w:rFonts w:ascii="Arial" w:hAnsi="Arial" w:cs="Arial"/>
                <w:color w:val="000000"/>
                <w:sz w:val="15"/>
                <w:szCs w:val="15"/>
              </w:rPr>
            </w:pPr>
          </w:p>
        </w:tc>
      </w:tr>
    </w:tbl>
    <w:p w14:paraId="5C190371" w14:textId="77777777" w:rsidR="001E5E8B" w:rsidRDefault="001E5E8B" w:rsidP="001E5E8B">
      <w:pPr>
        <w:pStyle w:val="SectionTitle"/>
        <w:spacing w:before="0" w:after="0"/>
        <w:jc w:val="both"/>
        <w:rPr>
          <w:rFonts w:ascii="Arial" w:hAnsi="Arial" w:cs="Arial"/>
          <w:b w:val="0"/>
          <w:caps/>
          <w:sz w:val="10"/>
          <w:szCs w:val="10"/>
        </w:rPr>
      </w:pPr>
    </w:p>
    <w:p w14:paraId="46A5E522" w14:textId="77777777" w:rsidR="001E5E8B" w:rsidRPr="008A75E7" w:rsidRDefault="001E5E8B" w:rsidP="001E5E8B">
      <w:pPr>
        <w:pStyle w:val="SectionTitle"/>
        <w:spacing w:before="0" w:after="0"/>
        <w:jc w:val="both"/>
        <w:rPr>
          <w:rFonts w:ascii="Arial" w:hAnsi="Arial" w:cs="Arial"/>
          <w:b w:val="0"/>
          <w:caps/>
          <w:sz w:val="10"/>
          <w:szCs w:val="10"/>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E5E8B" w:rsidRPr="008A75E7" w14:paraId="7245F69B"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543672" w14:textId="77777777" w:rsidR="001E5E8B" w:rsidRPr="008A75E7" w:rsidRDefault="001E5E8B" w:rsidP="0077530B">
            <w:pPr>
              <w:rPr>
                <w:rFonts w:ascii="Arial" w:hAnsi="Arial" w:cs="Arial"/>
                <w:b/>
                <w:sz w:val="15"/>
                <w:szCs w:val="15"/>
              </w:rPr>
            </w:pPr>
            <w:r w:rsidRPr="008A75E7">
              <w:rPr>
                <w:rFonts w:ascii="Arial" w:hAnsi="Arial" w:cs="Arial"/>
                <w:b/>
                <w:sz w:val="15"/>
                <w:szCs w:val="15"/>
              </w:rPr>
              <w:t>Eventuali rappresentanti:</w:t>
            </w:r>
          </w:p>
          <w:p w14:paraId="6AB99F3C" w14:textId="77777777" w:rsidR="001E5E8B" w:rsidRPr="008A75E7" w:rsidRDefault="001E5E8B" w:rsidP="0077530B">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8A75E7">
              <w:rPr>
                <w:rFonts w:ascii="Arial" w:hAnsi="Arial" w:cs="Arial"/>
                <w:i/>
                <w:color w:val="000000"/>
                <w:sz w:val="15"/>
                <w:szCs w:val="15"/>
              </w:rPr>
              <w:t>persone abilitate ad agire come rappresentanti,</w:t>
            </w:r>
            <w:r w:rsidRPr="008A75E7">
              <w:rPr>
                <w:rFonts w:ascii="Arial" w:hAnsi="Arial" w:cs="Arial"/>
                <w:b/>
                <w:i/>
                <w:color w:val="000000"/>
                <w:sz w:val="15"/>
                <w:szCs w:val="15"/>
              </w:rPr>
              <w:t xml:space="preserve"> </w:t>
            </w:r>
            <w:r w:rsidRPr="008A75E7">
              <w:rPr>
                <w:rFonts w:ascii="Arial" w:hAnsi="Arial" w:cs="Arial"/>
                <w:i/>
                <w:color w:val="000000"/>
                <w:sz w:val="15"/>
                <w:szCs w:val="15"/>
              </w:rPr>
              <w:t>ivi compresi procuratori e institori,</w:t>
            </w:r>
            <w:r w:rsidRPr="008A75E7">
              <w:rPr>
                <w:rFonts w:ascii="Arial" w:hAnsi="Arial" w:cs="Arial"/>
                <w:b/>
                <w:i/>
                <w:color w:val="000000"/>
                <w:sz w:val="15"/>
                <w:szCs w:val="15"/>
              </w:rPr>
              <w:t xml:space="preserve"> </w:t>
            </w:r>
            <w:r w:rsidRPr="008A75E7">
              <w:rPr>
                <w:rFonts w:ascii="Arial" w:hAnsi="Arial" w:cs="Arial"/>
                <w:i/>
                <w:color w:val="000000"/>
                <w:sz w:val="15"/>
                <w:szCs w:val="15"/>
              </w:rPr>
              <w:t xml:space="preserve">dell'operatore economico ai fini della procedura di appalto in oggetto; se intervengono più legali </w:t>
            </w:r>
            <w:r w:rsidRPr="008A75E7">
              <w:rPr>
                <w:rFonts w:ascii="Arial" w:hAnsi="Arial" w:cs="Arial"/>
                <w:i/>
                <w:color w:val="000000"/>
                <w:sz w:val="15"/>
                <w:szCs w:val="15"/>
              </w:rPr>
              <w:lastRenderedPageBreak/>
              <w:t>rappresentanti ripetere tante volte quanto necessario.</w:t>
            </w:r>
          </w:p>
          <w:p w14:paraId="6E1EA93F" w14:textId="77777777" w:rsidR="001E5E8B" w:rsidRPr="008A75E7" w:rsidRDefault="001E5E8B" w:rsidP="0077530B"/>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4FB7AB" w14:textId="77777777" w:rsidR="001E5E8B" w:rsidRPr="008A75E7" w:rsidRDefault="001E5E8B" w:rsidP="0077530B">
            <w:r w:rsidRPr="008A75E7">
              <w:rPr>
                <w:rFonts w:ascii="Arial" w:hAnsi="Arial" w:cs="Arial"/>
                <w:b/>
                <w:sz w:val="15"/>
                <w:szCs w:val="15"/>
              </w:rPr>
              <w:lastRenderedPageBreak/>
              <w:t>Risposta:</w:t>
            </w:r>
          </w:p>
        </w:tc>
      </w:tr>
      <w:tr w:rsidR="001E5E8B" w:rsidRPr="008A75E7" w14:paraId="703C18DD"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129033" w14:textId="77777777" w:rsidR="001E5E8B" w:rsidRPr="008A75E7" w:rsidRDefault="001E5E8B" w:rsidP="0077530B">
            <w:pPr>
              <w:spacing w:before="40" w:after="40"/>
            </w:pPr>
            <w:r w:rsidRPr="008A75E7">
              <w:rPr>
                <w:rFonts w:ascii="Arial" w:hAnsi="Arial" w:cs="Arial"/>
                <w:sz w:val="14"/>
                <w:szCs w:val="14"/>
              </w:rPr>
              <w:t xml:space="preserve">Nome completo; </w:t>
            </w:r>
            <w:r w:rsidRPr="008A75E7">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32999E" w14:textId="77777777" w:rsidR="001E5E8B" w:rsidRPr="008A75E7" w:rsidRDefault="001E5E8B" w:rsidP="0077530B">
            <w:r w:rsidRPr="008A75E7">
              <w:rPr>
                <w:rFonts w:ascii="Arial" w:hAnsi="Arial" w:cs="Arial"/>
                <w:sz w:val="14"/>
                <w:szCs w:val="14"/>
              </w:rPr>
              <w:t>[…………….];</w:t>
            </w:r>
            <w:r w:rsidRPr="008A75E7">
              <w:rPr>
                <w:rFonts w:ascii="Arial" w:hAnsi="Arial" w:cs="Arial"/>
                <w:sz w:val="14"/>
                <w:szCs w:val="14"/>
              </w:rPr>
              <w:br/>
              <w:t>[…………….]</w:t>
            </w:r>
          </w:p>
        </w:tc>
      </w:tr>
      <w:tr w:rsidR="001E5E8B" w:rsidRPr="008A75E7" w14:paraId="736160AD"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92D31E" w14:textId="77777777" w:rsidR="001E5E8B" w:rsidRPr="008A75E7" w:rsidRDefault="001E5E8B" w:rsidP="0077530B">
            <w:pPr>
              <w:spacing w:before="40" w:after="40"/>
            </w:pPr>
            <w:r w:rsidRPr="008A75E7">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B9F10D" w14:textId="77777777" w:rsidR="001E5E8B" w:rsidRPr="008A75E7" w:rsidRDefault="001E5E8B" w:rsidP="0077530B">
            <w:r w:rsidRPr="008A75E7">
              <w:rPr>
                <w:rFonts w:ascii="Arial" w:hAnsi="Arial" w:cs="Arial"/>
                <w:sz w:val="14"/>
                <w:szCs w:val="14"/>
              </w:rPr>
              <w:t>[………….…]</w:t>
            </w:r>
          </w:p>
        </w:tc>
      </w:tr>
      <w:tr w:rsidR="001E5E8B" w:rsidRPr="008A75E7" w14:paraId="70111E9E"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C6CEB2" w14:textId="77777777" w:rsidR="001E5E8B" w:rsidRPr="008A75E7" w:rsidRDefault="001E5E8B" w:rsidP="0077530B">
            <w:pPr>
              <w:spacing w:before="40" w:after="40"/>
            </w:pPr>
            <w:r w:rsidRPr="008A75E7">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F47A9F" w14:textId="77777777" w:rsidR="001E5E8B" w:rsidRPr="008A75E7" w:rsidRDefault="001E5E8B" w:rsidP="0077530B">
            <w:r w:rsidRPr="008A75E7">
              <w:rPr>
                <w:rFonts w:ascii="Arial" w:hAnsi="Arial" w:cs="Arial"/>
                <w:sz w:val="14"/>
                <w:szCs w:val="14"/>
              </w:rPr>
              <w:t>[………….…]</w:t>
            </w:r>
          </w:p>
        </w:tc>
      </w:tr>
      <w:tr w:rsidR="001E5E8B" w:rsidRPr="008A75E7" w14:paraId="078A3D8F"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D09313" w14:textId="77777777" w:rsidR="001E5E8B" w:rsidRPr="008A75E7" w:rsidRDefault="001E5E8B" w:rsidP="0077530B">
            <w:pPr>
              <w:spacing w:before="40" w:after="40"/>
            </w:pPr>
            <w:r w:rsidRPr="008A75E7">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A72D85" w14:textId="77777777" w:rsidR="001E5E8B" w:rsidRPr="008A75E7" w:rsidRDefault="001E5E8B" w:rsidP="0077530B">
            <w:r w:rsidRPr="008A75E7">
              <w:rPr>
                <w:rFonts w:ascii="Arial" w:hAnsi="Arial" w:cs="Arial"/>
                <w:sz w:val="14"/>
                <w:szCs w:val="14"/>
              </w:rPr>
              <w:t>[………….…]</w:t>
            </w:r>
          </w:p>
        </w:tc>
      </w:tr>
      <w:tr w:rsidR="001E5E8B" w:rsidRPr="008A75E7" w14:paraId="5846B203"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683C56" w14:textId="77777777" w:rsidR="001E5E8B" w:rsidRPr="008A75E7" w:rsidRDefault="001E5E8B" w:rsidP="0077530B">
            <w:pPr>
              <w:spacing w:before="40" w:after="40"/>
            </w:pPr>
            <w:r w:rsidRPr="008A75E7">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DFA196" w14:textId="77777777" w:rsidR="001E5E8B" w:rsidRPr="008A75E7" w:rsidRDefault="001E5E8B" w:rsidP="0077530B">
            <w:r w:rsidRPr="008A75E7">
              <w:rPr>
                <w:rFonts w:ascii="Arial" w:hAnsi="Arial" w:cs="Arial"/>
                <w:sz w:val="14"/>
                <w:szCs w:val="14"/>
              </w:rPr>
              <w:t>[…………….]</w:t>
            </w:r>
          </w:p>
        </w:tc>
      </w:tr>
      <w:tr w:rsidR="001E5E8B" w:rsidRPr="008A75E7" w14:paraId="09003DCE"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27F19D" w14:textId="77777777" w:rsidR="001E5E8B" w:rsidRPr="008A75E7" w:rsidRDefault="001E5E8B" w:rsidP="0077530B">
            <w:pPr>
              <w:spacing w:before="40" w:after="40"/>
            </w:pPr>
            <w:r w:rsidRPr="008A75E7">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6CDA52" w14:textId="77777777" w:rsidR="001E5E8B" w:rsidRPr="008A75E7" w:rsidRDefault="001E5E8B" w:rsidP="0077530B">
            <w:r w:rsidRPr="008A75E7">
              <w:rPr>
                <w:rFonts w:ascii="Arial" w:hAnsi="Arial" w:cs="Arial"/>
                <w:sz w:val="14"/>
                <w:szCs w:val="14"/>
              </w:rPr>
              <w:t>[………….…]</w:t>
            </w:r>
          </w:p>
        </w:tc>
      </w:tr>
    </w:tbl>
    <w:p w14:paraId="694FBC49" w14:textId="77777777" w:rsidR="001E5E8B" w:rsidRPr="008A75E7" w:rsidRDefault="001E5E8B" w:rsidP="001E5E8B">
      <w:pPr>
        <w:pStyle w:val="ChapterTitle"/>
        <w:spacing w:before="0" w:after="0"/>
        <w:rPr>
          <w:rFonts w:ascii="Arial" w:hAnsi="Arial" w:cs="Arial"/>
          <w:b w:val="0"/>
          <w:caps/>
          <w:sz w:val="14"/>
          <w:szCs w:val="14"/>
        </w:rPr>
      </w:pP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1E5E8B" w:rsidRPr="008A75E7" w14:paraId="7CE276CC" w14:textId="77777777" w:rsidTr="0077530B">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2F71C0E" w14:textId="77777777" w:rsidR="001E5E8B" w:rsidRPr="008A75E7" w:rsidRDefault="001E5E8B" w:rsidP="0077530B">
            <w:pPr>
              <w:jc w:val="both"/>
              <w:rPr>
                <w:color w:val="000000"/>
              </w:rPr>
            </w:pPr>
            <w:r w:rsidRPr="008A75E7">
              <w:rPr>
                <w:rFonts w:ascii="Arial" w:hAnsi="Arial" w:cs="Arial"/>
                <w:b/>
                <w:color w:val="000000"/>
                <w:sz w:val="14"/>
                <w:szCs w:val="14"/>
              </w:rPr>
              <w:t xml:space="preserve">Condanne penali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CFC0F44" w14:textId="77777777" w:rsidR="001E5E8B" w:rsidRPr="008A75E7" w:rsidRDefault="001E5E8B" w:rsidP="0077530B">
            <w:pPr>
              <w:rPr>
                <w:color w:val="000000"/>
              </w:rPr>
            </w:pPr>
            <w:r w:rsidRPr="008A75E7">
              <w:rPr>
                <w:rFonts w:ascii="Arial" w:hAnsi="Arial" w:cs="Arial"/>
                <w:b/>
                <w:color w:val="000000"/>
                <w:sz w:val="14"/>
                <w:szCs w:val="14"/>
              </w:rPr>
              <w:t>Risposta:</w:t>
            </w:r>
          </w:p>
        </w:tc>
      </w:tr>
      <w:tr w:rsidR="001E5E8B" w:rsidRPr="008A75E7" w14:paraId="357ABF93" w14:textId="77777777" w:rsidTr="0077530B">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F45ACF"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I seguenti soggetti:</w:t>
            </w:r>
          </w:p>
          <w:p w14:paraId="374C83DA"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a) operatore economico ai sensi e nei termini di cui al </w:t>
            </w:r>
            <w:hyperlink r:id="rId7" w:history="1">
              <w:r w:rsidRPr="008A75E7">
                <w:rPr>
                  <w:rFonts w:ascii="Arial" w:hAnsi="Arial" w:cs="Arial"/>
                  <w:color w:val="000000"/>
                  <w:sz w:val="14"/>
                  <w:szCs w:val="14"/>
                </w:rPr>
                <w:t>d.lgs.231</w:t>
              </w:r>
            </w:hyperlink>
            <w:r w:rsidRPr="008A75E7">
              <w:rPr>
                <w:rFonts w:ascii="Arial" w:hAnsi="Arial" w:cs="Arial"/>
                <w:color w:val="000000"/>
                <w:sz w:val="14"/>
                <w:szCs w:val="14"/>
              </w:rPr>
              <w:t>/2001;</w:t>
            </w:r>
            <w:r w:rsidRPr="008A75E7">
              <w:rPr>
                <w:rFonts w:ascii="Arial" w:hAnsi="Arial" w:cs="Arial"/>
                <w:color w:val="000000"/>
                <w:sz w:val="14"/>
                <w:szCs w:val="14"/>
              </w:rPr>
              <w:br/>
              <w:t>b) titolare o del direttore tecnico, se si tratta di impresa individuale;</w:t>
            </w:r>
            <w:r w:rsidRPr="008A75E7">
              <w:rPr>
                <w:rFonts w:ascii="Arial" w:hAnsi="Arial" w:cs="Arial"/>
                <w:color w:val="000000"/>
                <w:sz w:val="14"/>
                <w:szCs w:val="14"/>
              </w:rPr>
              <w:br/>
              <w:t>c) un socio amministratore o direttore tecnico, se si tratta di società in nome collettivo;</w:t>
            </w:r>
            <w:r w:rsidRPr="008A75E7">
              <w:rPr>
                <w:rFonts w:ascii="Arial" w:hAnsi="Arial" w:cs="Arial"/>
                <w:color w:val="000000"/>
                <w:sz w:val="14"/>
                <w:szCs w:val="14"/>
              </w:rPr>
              <w:br/>
              <w:t>d) soci accomandatari o direttore tecnico, se si tratta di società in accomandita semplice;</w:t>
            </w:r>
            <w:r w:rsidRPr="008A75E7">
              <w:rPr>
                <w:rFonts w:ascii="Arial" w:hAnsi="Arial" w:cs="Arial"/>
                <w:color w:val="000000"/>
                <w:sz w:val="14"/>
                <w:szCs w:val="14"/>
              </w:rPr>
              <w:br/>
              <w:t>e) membri del consiglio di amministrazione cui sia stata conferita la legale rappresentanza, ivi compresi gli institori e i procuratori generali;</w:t>
            </w:r>
            <w:r w:rsidRPr="008A75E7">
              <w:rPr>
                <w:rFonts w:ascii="Arial" w:hAnsi="Arial" w:cs="Arial"/>
                <w:color w:val="000000"/>
                <w:sz w:val="14"/>
                <w:szCs w:val="14"/>
              </w:rPr>
              <w:br/>
              <w:t>f) componenti degli organi con poteri di direzione o di vigilanza o dei soggetti muniti di poteri di rappresentanza, di direzione o di controllo;</w:t>
            </w:r>
            <w:r w:rsidRPr="008A75E7">
              <w:rPr>
                <w:rFonts w:ascii="Arial" w:hAnsi="Arial" w:cs="Arial"/>
                <w:color w:val="000000"/>
                <w:sz w:val="14"/>
                <w:szCs w:val="14"/>
              </w:rPr>
              <w:br/>
              <w:t>g) direttore tecnico o socio unico;</w:t>
            </w:r>
            <w:r w:rsidRPr="008A75E7">
              <w:rPr>
                <w:rFonts w:ascii="Arial" w:hAnsi="Arial" w:cs="Arial"/>
                <w:color w:val="000000"/>
                <w:sz w:val="14"/>
                <w:szCs w:val="14"/>
              </w:rPr>
              <w:br/>
              <w:t>h) amministratore di fatto nelle ipotesi di cui alle lettere precedenti;</w:t>
            </w:r>
          </w:p>
          <w:p w14:paraId="0D6B1512"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 xml:space="preserve"> sono stati </w:t>
            </w:r>
            <w:r w:rsidRPr="008A75E7">
              <w:rPr>
                <w:rFonts w:ascii="Arial" w:hAnsi="Arial" w:cs="Arial"/>
                <w:b/>
                <w:color w:val="000000"/>
                <w:sz w:val="14"/>
                <w:szCs w:val="14"/>
              </w:rPr>
              <w:t>condannati con sentenza definitiva</w:t>
            </w:r>
            <w:r w:rsidRPr="008A75E7">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8A75E7">
              <w:rPr>
                <w:rFonts w:ascii="Arial" w:hAnsi="Arial" w:cs="Arial"/>
                <w:color w:val="000000"/>
                <w:kern w:val="14"/>
                <w:sz w:val="14"/>
                <w:szCs w:val="14"/>
              </w:rPr>
              <w:t>in seguito alla quale</w:t>
            </w:r>
            <w:r w:rsidRPr="008A75E7">
              <w:rPr>
                <w:rFonts w:ascii="Arial" w:hAnsi="Arial" w:cs="Arial"/>
                <w:color w:val="000000"/>
                <w:sz w:val="14"/>
                <w:szCs w:val="14"/>
              </w:rPr>
              <w:t xml:space="preserve"> sia ancora applicabile un periodo di esclusione stabilito direttamente nella sentenza ovvero desumibile ai sensi dell’art. 80 comma 10? </w:t>
            </w:r>
          </w:p>
          <w:p w14:paraId="601402F8" w14:textId="77777777" w:rsidR="001E5E8B" w:rsidRPr="008A75E7" w:rsidRDefault="001E5E8B" w:rsidP="0077530B">
            <w:pPr>
              <w:rPr>
                <w:rStyle w:val="small"/>
                <w:color w:val="000000"/>
              </w:rPr>
            </w:pPr>
          </w:p>
          <w:p w14:paraId="7AC2BD1B" w14:textId="77777777" w:rsidR="001E5E8B" w:rsidRPr="008A75E7" w:rsidRDefault="001E5E8B" w:rsidP="0077530B">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BDDACEC"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23F93CE" w14:textId="77777777" w:rsidR="001E5E8B" w:rsidRPr="008A75E7" w:rsidRDefault="001E5E8B" w:rsidP="0077530B">
            <w:pPr>
              <w:rPr>
                <w:rFonts w:ascii="Arial" w:hAnsi="Arial" w:cs="Arial"/>
                <w:color w:val="000000"/>
                <w:sz w:val="14"/>
                <w:szCs w:val="14"/>
              </w:rPr>
            </w:pPr>
          </w:p>
          <w:p w14:paraId="7C1616E8"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679B0A6" w14:textId="77777777" w:rsidR="001E5E8B" w:rsidRPr="008A75E7" w:rsidRDefault="001E5E8B" w:rsidP="0077530B">
            <w:pPr>
              <w:rPr>
                <w:color w:val="000000"/>
              </w:rPr>
            </w:pPr>
            <w:r w:rsidRPr="008A75E7">
              <w:rPr>
                <w:rFonts w:ascii="Arial" w:hAnsi="Arial" w:cs="Arial"/>
                <w:color w:val="000000"/>
                <w:sz w:val="14"/>
                <w:szCs w:val="14"/>
              </w:rPr>
              <w:t>[…………….…][………………][……..………][…..……..…] (</w:t>
            </w:r>
            <w:r w:rsidRPr="008A75E7">
              <w:rPr>
                <w:rStyle w:val="Rimandonotaapidipagina"/>
                <w:rFonts w:ascii="Arial" w:hAnsi="Arial" w:cs="Arial"/>
                <w:color w:val="000000"/>
                <w:sz w:val="14"/>
                <w:szCs w:val="14"/>
              </w:rPr>
              <w:footnoteReference w:id="1"/>
            </w:r>
            <w:r w:rsidRPr="008A75E7">
              <w:rPr>
                <w:rFonts w:ascii="Arial" w:hAnsi="Arial" w:cs="Arial"/>
                <w:color w:val="000000"/>
                <w:sz w:val="14"/>
                <w:szCs w:val="14"/>
              </w:rPr>
              <w:t>)</w:t>
            </w:r>
          </w:p>
        </w:tc>
      </w:tr>
      <w:tr w:rsidR="001E5E8B" w:rsidRPr="008A75E7" w14:paraId="704BB6A8" w14:textId="77777777" w:rsidTr="0077530B">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143A34" w14:textId="77777777" w:rsidR="001E5E8B" w:rsidRPr="008A75E7" w:rsidRDefault="001E5E8B" w:rsidP="0077530B">
            <w:pPr>
              <w:rPr>
                <w:rFonts w:ascii="Arial" w:hAnsi="Arial" w:cs="Arial"/>
                <w:color w:val="000000"/>
                <w:sz w:val="14"/>
                <w:szCs w:val="14"/>
              </w:rPr>
            </w:pPr>
            <w:r w:rsidRPr="008A75E7">
              <w:rPr>
                <w:rFonts w:ascii="Arial" w:hAnsi="Arial" w:cs="Arial"/>
                <w:b/>
                <w:color w:val="000000"/>
                <w:sz w:val="14"/>
                <w:szCs w:val="14"/>
              </w:rPr>
              <w:t>In caso affermativo</w:t>
            </w:r>
            <w:r w:rsidRPr="008A75E7">
              <w:rPr>
                <w:rFonts w:ascii="Arial" w:hAnsi="Arial" w:cs="Arial"/>
                <w:color w:val="000000"/>
                <w:sz w:val="14"/>
                <w:szCs w:val="14"/>
              </w:rPr>
              <w:t>, indicare (</w:t>
            </w:r>
            <w:r w:rsidRPr="008A75E7">
              <w:rPr>
                <w:rStyle w:val="Rimandonotaapidipagina"/>
                <w:rFonts w:ascii="Arial" w:hAnsi="Arial" w:cs="Arial"/>
                <w:color w:val="000000"/>
                <w:sz w:val="14"/>
                <w:szCs w:val="14"/>
              </w:rPr>
              <w:footnoteReference w:id="2"/>
            </w:r>
            <w:r w:rsidRPr="008A75E7">
              <w:rPr>
                <w:rFonts w:ascii="Arial" w:hAnsi="Arial" w:cs="Arial"/>
                <w:color w:val="000000"/>
                <w:sz w:val="14"/>
                <w:szCs w:val="14"/>
              </w:rPr>
              <w:t>):</w:t>
            </w:r>
            <w:r w:rsidRPr="008A75E7">
              <w:rPr>
                <w:rFonts w:ascii="Arial" w:hAnsi="Arial" w:cs="Arial"/>
                <w:color w:val="000000"/>
                <w:sz w:val="14"/>
                <w:szCs w:val="14"/>
              </w:rPr>
              <w:br/>
            </w:r>
          </w:p>
          <w:p w14:paraId="4009A186" w14:textId="77777777" w:rsidR="001E5E8B" w:rsidRPr="008A75E7" w:rsidRDefault="001E5E8B" w:rsidP="001E5E8B">
            <w:pPr>
              <w:pStyle w:val="Paragrafoelenco1"/>
              <w:numPr>
                <w:ilvl w:val="0"/>
                <w:numId w:val="5"/>
              </w:numPr>
              <w:spacing w:before="0"/>
              <w:ind w:left="284" w:hanging="284"/>
              <w:jc w:val="both"/>
              <w:rPr>
                <w:rFonts w:ascii="Arial" w:hAnsi="Arial" w:cs="Arial"/>
                <w:color w:val="000000"/>
                <w:sz w:val="14"/>
                <w:szCs w:val="14"/>
              </w:rPr>
            </w:pPr>
            <w:r w:rsidRPr="008A75E7">
              <w:rPr>
                <w:rFonts w:ascii="Arial" w:hAnsi="Arial" w:cs="Arial"/>
                <w:color w:val="000000"/>
                <w:sz w:val="14"/>
                <w:szCs w:val="14"/>
              </w:rPr>
              <w:t xml:space="preserve">la data della condanna, del decreto penale di condanna </w:t>
            </w:r>
            <w:proofErr w:type="gramStart"/>
            <w:r w:rsidRPr="008A75E7">
              <w:rPr>
                <w:rFonts w:ascii="Arial" w:hAnsi="Arial" w:cs="Arial"/>
                <w:color w:val="000000"/>
                <w:sz w:val="14"/>
                <w:szCs w:val="14"/>
              </w:rPr>
              <w:t>o  della</w:t>
            </w:r>
            <w:proofErr w:type="gramEnd"/>
            <w:r w:rsidRPr="008A75E7">
              <w:rPr>
                <w:rFonts w:ascii="Arial" w:hAnsi="Arial" w:cs="Arial"/>
                <w:color w:val="000000"/>
                <w:sz w:val="14"/>
                <w:szCs w:val="14"/>
              </w:rPr>
              <w:t xml:space="preserve"> sentenza di applicazione della pena su richiesta, la relativa durata e il reato commesso tra quelli riportati all’articolo 80, comma 1, lettera da </w:t>
            </w:r>
            <w:r w:rsidRPr="008A75E7">
              <w:rPr>
                <w:rFonts w:ascii="Arial" w:hAnsi="Arial" w:cs="Arial"/>
                <w:i/>
                <w:color w:val="000000"/>
                <w:sz w:val="14"/>
                <w:szCs w:val="14"/>
              </w:rPr>
              <w:t>a)</w:t>
            </w:r>
            <w:r w:rsidRPr="008A75E7">
              <w:rPr>
                <w:rFonts w:ascii="Arial" w:hAnsi="Arial" w:cs="Arial"/>
                <w:color w:val="000000"/>
                <w:sz w:val="14"/>
                <w:szCs w:val="14"/>
              </w:rPr>
              <w:t xml:space="preserve"> a </w:t>
            </w:r>
            <w:r w:rsidRPr="008A75E7">
              <w:rPr>
                <w:rFonts w:ascii="Arial" w:hAnsi="Arial" w:cs="Arial"/>
                <w:i/>
                <w:color w:val="000000"/>
                <w:sz w:val="14"/>
                <w:szCs w:val="14"/>
              </w:rPr>
              <w:t>g)</w:t>
            </w:r>
            <w:r w:rsidRPr="008A75E7">
              <w:rPr>
                <w:rFonts w:ascii="Arial" w:hAnsi="Arial" w:cs="Arial"/>
                <w:color w:val="000000"/>
                <w:sz w:val="14"/>
                <w:szCs w:val="14"/>
              </w:rPr>
              <w:t xml:space="preserve"> del </w:t>
            </w:r>
            <w:proofErr w:type="spellStart"/>
            <w:r w:rsidRPr="008A75E7">
              <w:rPr>
                <w:rFonts w:ascii="Arial" w:hAnsi="Arial" w:cs="Arial"/>
                <w:color w:val="000000"/>
                <w:sz w:val="14"/>
                <w:szCs w:val="14"/>
              </w:rPr>
              <w:t>D.Lgs.</w:t>
            </w:r>
            <w:proofErr w:type="spellEnd"/>
            <w:r w:rsidRPr="008A75E7">
              <w:rPr>
                <w:rFonts w:ascii="Arial" w:hAnsi="Arial" w:cs="Arial"/>
                <w:color w:val="000000"/>
                <w:sz w:val="14"/>
                <w:szCs w:val="14"/>
              </w:rPr>
              <w:t xml:space="preserve"> 36/2023 e i motivi di condanna,</w:t>
            </w:r>
          </w:p>
          <w:p w14:paraId="4C867A34"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b) dati identificativi delle persone condannate [ ];</w:t>
            </w:r>
            <w:r w:rsidRPr="008A75E7">
              <w:rPr>
                <w:rFonts w:ascii="Arial" w:hAnsi="Arial" w:cs="Arial"/>
                <w:color w:val="000000"/>
                <w:sz w:val="14"/>
                <w:szCs w:val="14"/>
              </w:rPr>
              <w:br/>
            </w:r>
            <w:r w:rsidRPr="008A75E7">
              <w:rPr>
                <w:rFonts w:ascii="Arial" w:hAnsi="Arial" w:cs="Arial"/>
                <w:b/>
                <w:color w:val="000000"/>
                <w:sz w:val="14"/>
                <w:szCs w:val="14"/>
              </w:rPr>
              <w:t xml:space="preserve">c) </w:t>
            </w:r>
            <w:r w:rsidRPr="008A75E7">
              <w:rPr>
                <w:rFonts w:ascii="Arial" w:hAnsi="Arial" w:cs="Arial"/>
                <w:color w:val="000000"/>
                <w:kern w:val="14"/>
                <w:sz w:val="14"/>
                <w:szCs w:val="14"/>
              </w:rPr>
              <w:t>se stabilita direttamente nella sentenza di condanna la durata della pena accessoria, indicare:</w:t>
            </w:r>
            <w:r w:rsidRPr="008A75E7">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E0B05A4" w14:textId="77777777" w:rsidR="001E5E8B" w:rsidRPr="008A75E7" w:rsidRDefault="001E5E8B" w:rsidP="0077530B">
            <w:pPr>
              <w:rPr>
                <w:rFonts w:ascii="Arial" w:hAnsi="Arial" w:cs="Arial"/>
                <w:color w:val="000000"/>
                <w:sz w:val="14"/>
                <w:szCs w:val="14"/>
              </w:rPr>
            </w:pPr>
          </w:p>
          <w:p w14:paraId="67E43BDE" w14:textId="77777777" w:rsidR="001E5E8B" w:rsidRPr="008A75E7" w:rsidRDefault="001E5E8B" w:rsidP="0077530B">
            <w:pPr>
              <w:rPr>
                <w:rFonts w:ascii="Arial" w:hAnsi="Arial" w:cs="Arial"/>
                <w:color w:val="000000"/>
                <w:sz w:val="14"/>
                <w:szCs w:val="14"/>
              </w:rPr>
            </w:pPr>
          </w:p>
          <w:p w14:paraId="39D9A4F1"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 xml:space="preserve">a) </w:t>
            </w:r>
            <w:proofErr w:type="gramStart"/>
            <w:r w:rsidRPr="008A75E7">
              <w:rPr>
                <w:rFonts w:ascii="Arial" w:hAnsi="Arial" w:cs="Arial"/>
                <w:color w:val="000000"/>
                <w:sz w:val="14"/>
                <w:szCs w:val="14"/>
              </w:rPr>
              <w:t>Data:[  ]</w:t>
            </w:r>
            <w:proofErr w:type="gramEnd"/>
            <w:r w:rsidRPr="008A75E7">
              <w:rPr>
                <w:rFonts w:ascii="Arial" w:hAnsi="Arial" w:cs="Arial"/>
                <w:color w:val="000000"/>
                <w:sz w:val="14"/>
                <w:szCs w:val="14"/>
              </w:rPr>
              <w:t xml:space="preserve">, durata </w:t>
            </w:r>
            <w:proofErr w:type="gramStart"/>
            <w:r w:rsidRPr="008A75E7">
              <w:rPr>
                <w:rFonts w:ascii="Arial" w:hAnsi="Arial" w:cs="Arial"/>
                <w:color w:val="000000"/>
                <w:sz w:val="14"/>
                <w:szCs w:val="14"/>
              </w:rPr>
              <w:t xml:space="preserve">[  </w:t>
            </w:r>
            <w:proofErr w:type="gramEnd"/>
            <w:r w:rsidRPr="008A75E7">
              <w:rPr>
                <w:rFonts w:ascii="Arial" w:hAnsi="Arial" w:cs="Arial"/>
                <w:color w:val="000000"/>
                <w:sz w:val="14"/>
                <w:szCs w:val="14"/>
              </w:rPr>
              <w:t xml:space="preserve"> ], lettera comma 1, articolo 80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w:t>
            </w:r>
            <w:proofErr w:type="gramStart"/>
            <w:r w:rsidRPr="008A75E7">
              <w:rPr>
                <w:rFonts w:ascii="Arial" w:hAnsi="Arial" w:cs="Arial"/>
                <w:color w:val="000000"/>
                <w:sz w:val="14"/>
                <w:szCs w:val="14"/>
              </w:rPr>
              <w:t>motivi:[</w:t>
            </w:r>
            <w:proofErr w:type="gramEnd"/>
            <w:r w:rsidRPr="008A75E7">
              <w:rPr>
                <w:rFonts w:ascii="Arial" w:hAnsi="Arial" w:cs="Arial"/>
                <w:color w:val="000000"/>
                <w:sz w:val="14"/>
                <w:szCs w:val="14"/>
              </w:rPr>
              <w:t xml:space="preserve">     </w:t>
            </w:r>
            <w:proofErr w:type="gramStart"/>
            <w:r w:rsidRPr="008A75E7">
              <w:rPr>
                <w:rFonts w:ascii="Arial" w:hAnsi="Arial" w:cs="Arial"/>
                <w:color w:val="000000"/>
                <w:sz w:val="14"/>
                <w:szCs w:val="14"/>
              </w:rPr>
              <w:t xml:space="preserve">  ]</w:t>
            </w:r>
            <w:proofErr w:type="gramEnd"/>
            <w:r w:rsidRPr="008A75E7">
              <w:rPr>
                <w:rFonts w:ascii="Arial" w:hAnsi="Arial" w:cs="Arial"/>
                <w:i/>
                <w:color w:val="000000"/>
                <w:sz w:val="14"/>
                <w:szCs w:val="14"/>
                <w:vertAlign w:val="superscript"/>
              </w:rPr>
              <w:t xml:space="preserve"> </w:t>
            </w:r>
            <w:r w:rsidRPr="008A75E7">
              <w:rPr>
                <w:rFonts w:ascii="Arial" w:hAnsi="Arial" w:cs="Arial"/>
                <w:color w:val="000000"/>
                <w:sz w:val="14"/>
                <w:szCs w:val="14"/>
              </w:rPr>
              <w:br/>
            </w:r>
          </w:p>
          <w:p w14:paraId="6D997D9A"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b) [……]</w:t>
            </w:r>
            <w:r w:rsidRPr="008A75E7">
              <w:rPr>
                <w:rFonts w:ascii="Arial" w:hAnsi="Arial" w:cs="Arial"/>
                <w:color w:val="000000"/>
                <w:sz w:val="14"/>
                <w:szCs w:val="14"/>
              </w:rPr>
              <w:br/>
            </w:r>
          </w:p>
          <w:p w14:paraId="347464CC"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 xml:space="preserve">c) durata del periodo d'esclusione </w:t>
            </w:r>
            <w:proofErr w:type="gramStart"/>
            <w:r w:rsidRPr="008A75E7">
              <w:rPr>
                <w:rFonts w:ascii="Arial" w:hAnsi="Arial" w:cs="Arial"/>
                <w:color w:val="000000"/>
                <w:sz w:val="14"/>
                <w:szCs w:val="14"/>
              </w:rPr>
              <w:t>[..</w:t>
            </w:r>
            <w:proofErr w:type="gramEnd"/>
            <w:r w:rsidRPr="008A75E7">
              <w:rPr>
                <w:rFonts w:ascii="Arial" w:hAnsi="Arial" w:cs="Arial"/>
                <w:color w:val="000000"/>
                <w:sz w:val="14"/>
                <w:szCs w:val="14"/>
              </w:rPr>
              <w:t xml:space="preserve">…], lettera comma 1, articolo 80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w:t>
            </w:r>
          </w:p>
        </w:tc>
      </w:tr>
      <w:tr w:rsidR="001E5E8B" w:rsidRPr="008A75E7" w14:paraId="2EEB4B43" w14:textId="77777777" w:rsidTr="0077530B">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3AB2EFD" w14:textId="77777777" w:rsidR="001E5E8B" w:rsidRPr="008A75E7" w:rsidRDefault="001E5E8B" w:rsidP="0077530B">
            <w:pPr>
              <w:rPr>
                <w:rFonts w:ascii="Arial" w:hAnsi="Arial" w:cs="Arial"/>
                <w:sz w:val="14"/>
                <w:szCs w:val="14"/>
              </w:rPr>
            </w:pPr>
            <w:r w:rsidRPr="008A75E7">
              <w:rPr>
                <w:rFonts w:ascii="Arial" w:hAnsi="Arial" w:cs="Arial"/>
                <w:sz w:val="14"/>
                <w:szCs w:val="14"/>
              </w:rPr>
              <w:t>In caso di sentenze di condanna, l'operatore economico ha adottato misure sufficienti a dimostrare la sua affidabilità nonostante l'esistenza di un pertinente motivo di esclusione?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9365F5F" w14:textId="77777777" w:rsidR="001E5E8B" w:rsidRPr="008A75E7" w:rsidRDefault="001E5E8B" w:rsidP="0077530B">
            <w:pPr>
              <w:rPr>
                <w:rFonts w:ascii="Arial" w:hAnsi="Arial" w:cs="Arial"/>
                <w:sz w:val="14"/>
                <w:szCs w:val="14"/>
              </w:rPr>
            </w:pPr>
          </w:p>
          <w:p w14:paraId="35F5B9F2" w14:textId="77777777" w:rsidR="001E5E8B" w:rsidRPr="008A75E7" w:rsidRDefault="001E5E8B" w:rsidP="0077530B">
            <w:pPr>
              <w:rPr>
                <w:rFonts w:ascii="Arial" w:hAnsi="Arial" w:cs="Arial"/>
                <w:sz w:val="14"/>
                <w:szCs w:val="14"/>
              </w:rPr>
            </w:pPr>
            <w:proofErr w:type="gramStart"/>
            <w:r w:rsidRPr="008A75E7">
              <w:rPr>
                <w:rFonts w:ascii="Arial" w:hAnsi="Arial" w:cs="Arial"/>
                <w:sz w:val="14"/>
                <w:szCs w:val="14"/>
              </w:rPr>
              <w:t>[ ]</w:t>
            </w:r>
            <w:proofErr w:type="gramEnd"/>
            <w:r w:rsidRPr="008A75E7">
              <w:rPr>
                <w:rFonts w:ascii="Arial" w:hAnsi="Arial" w:cs="Arial"/>
                <w:sz w:val="14"/>
                <w:szCs w:val="14"/>
              </w:rPr>
              <w:t xml:space="preserve"> Sì </w:t>
            </w:r>
            <w:proofErr w:type="gramStart"/>
            <w:r w:rsidRPr="008A75E7">
              <w:rPr>
                <w:rFonts w:ascii="Arial" w:hAnsi="Arial" w:cs="Arial"/>
                <w:sz w:val="14"/>
                <w:szCs w:val="14"/>
              </w:rPr>
              <w:t>[ ]</w:t>
            </w:r>
            <w:proofErr w:type="gramEnd"/>
            <w:r w:rsidRPr="008A75E7">
              <w:rPr>
                <w:rFonts w:ascii="Arial" w:hAnsi="Arial" w:cs="Arial"/>
                <w:sz w:val="14"/>
                <w:szCs w:val="14"/>
              </w:rPr>
              <w:t xml:space="preserve"> No</w:t>
            </w:r>
          </w:p>
        </w:tc>
      </w:tr>
      <w:tr w:rsidR="001E5E8B" w:rsidRPr="008A75E7" w14:paraId="1694D979" w14:textId="77777777" w:rsidTr="0077530B">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3B314B9" w14:textId="77777777" w:rsidR="001E5E8B" w:rsidRPr="008A75E7" w:rsidRDefault="001E5E8B" w:rsidP="0077530B">
            <w:pPr>
              <w:rPr>
                <w:rFonts w:ascii="Arial" w:hAnsi="Arial" w:cs="Arial"/>
                <w:color w:val="000000"/>
                <w:sz w:val="14"/>
                <w:szCs w:val="14"/>
              </w:rPr>
            </w:pPr>
            <w:r w:rsidRPr="008A75E7">
              <w:rPr>
                <w:rFonts w:ascii="Arial" w:hAnsi="Arial" w:cs="Arial"/>
                <w:b/>
                <w:color w:val="000000"/>
                <w:sz w:val="14"/>
                <w:szCs w:val="14"/>
              </w:rPr>
              <w:t>In caso affermativo</w:t>
            </w:r>
            <w:r w:rsidRPr="008A75E7">
              <w:rPr>
                <w:rFonts w:ascii="Arial" w:hAnsi="Arial" w:cs="Arial"/>
                <w:color w:val="000000"/>
                <w:sz w:val="14"/>
                <w:szCs w:val="14"/>
              </w:rPr>
              <w:t>, indicare:</w:t>
            </w:r>
          </w:p>
          <w:p w14:paraId="582EA657" w14:textId="77777777" w:rsidR="001E5E8B" w:rsidRPr="008A75E7" w:rsidRDefault="001E5E8B" w:rsidP="0077530B">
            <w:pPr>
              <w:tabs>
                <w:tab w:val="left" w:pos="304"/>
              </w:tabs>
              <w:jc w:val="both"/>
              <w:rPr>
                <w:rFonts w:ascii="Arial" w:hAnsi="Arial" w:cs="Arial"/>
                <w:color w:val="000000"/>
                <w:sz w:val="14"/>
                <w:szCs w:val="14"/>
              </w:rPr>
            </w:pPr>
            <w:r w:rsidRPr="008A75E7">
              <w:rPr>
                <w:rFonts w:ascii="Arial" w:hAnsi="Arial" w:cs="Arial"/>
                <w:color w:val="000000"/>
                <w:sz w:val="14"/>
                <w:szCs w:val="14"/>
              </w:rPr>
              <w:t>1)</w:t>
            </w:r>
            <w:r w:rsidRPr="008A75E7">
              <w:rPr>
                <w:rFonts w:ascii="Arial" w:hAnsi="Arial" w:cs="Arial"/>
                <w:color w:val="000000"/>
                <w:sz w:val="14"/>
                <w:szCs w:val="14"/>
              </w:rPr>
              <w:tab/>
              <w:t>la sentenza di condanna definitiva ha riconosciuto l’attenuante della collaborazione come definita dalle singole fattispecie di reato?</w:t>
            </w:r>
          </w:p>
          <w:p w14:paraId="10B04D19" w14:textId="77777777" w:rsidR="001E5E8B" w:rsidRPr="008A75E7" w:rsidRDefault="001E5E8B" w:rsidP="0077530B">
            <w:pPr>
              <w:tabs>
                <w:tab w:val="left" w:pos="304"/>
              </w:tabs>
              <w:jc w:val="both"/>
              <w:rPr>
                <w:rFonts w:ascii="Arial" w:hAnsi="Arial" w:cs="Arial"/>
                <w:color w:val="000000"/>
                <w:sz w:val="14"/>
                <w:szCs w:val="14"/>
              </w:rPr>
            </w:pPr>
            <w:r w:rsidRPr="008A75E7">
              <w:rPr>
                <w:rFonts w:ascii="Arial" w:hAnsi="Arial" w:cs="Arial"/>
                <w:color w:val="000000"/>
                <w:sz w:val="14"/>
                <w:szCs w:val="14"/>
              </w:rPr>
              <w:t>2)</w:t>
            </w:r>
            <w:r w:rsidRPr="008A75E7">
              <w:rPr>
                <w:rFonts w:ascii="Arial" w:hAnsi="Arial" w:cs="Arial"/>
                <w:color w:val="000000"/>
                <w:sz w:val="14"/>
                <w:szCs w:val="14"/>
              </w:rPr>
              <w:tab/>
              <w:t>Se la sentenza definitiva di condanna prevede una pena detentiva non superiore a 18 mesi?</w:t>
            </w:r>
          </w:p>
          <w:p w14:paraId="568A645D" w14:textId="77777777" w:rsidR="001E5E8B" w:rsidRPr="008A75E7" w:rsidRDefault="001E5E8B" w:rsidP="0077530B">
            <w:pPr>
              <w:tabs>
                <w:tab w:val="left" w:pos="304"/>
              </w:tabs>
              <w:jc w:val="both"/>
              <w:rPr>
                <w:rFonts w:ascii="Arial" w:hAnsi="Arial" w:cs="Arial"/>
                <w:color w:val="000000"/>
                <w:sz w:val="14"/>
                <w:szCs w:val="14"/>
              </w:rPr>
            </w:pPr>
            <w:r w:rsidRPr="008A75E7">
              <w:rPr>
                <w:rFonts w:ascii="Arial" w:hAnsi="Arial" w:cs="Arial"/>
                <w:color w:val="000000"/>
                <w:sz w:val="14"/>
                <w:szCs w:val="14"/>
              </w:rPr>
              <w:t>3)</w:t>
            </w:r>
            <w:r w:rsidRPr="008A75E7">
              <w:rPr>
                <w:rFonts w:ascii="Arial" w:hAnsi="Arial" w:cs="Arial"/>
                <w:color w:val="000000"/>
                <w:sz w:val="14"/>
                <w:szCs w:val="14"/>
              </w:rPr>
              <w:tab/>
              <w:t xml:space="preserve">in caso di risposta affermativa per le ipotesi 1) e/o 2), i soggetti </w:t>
            </w:r>
          </w:p>
          <w:p w14:paraId="16392B0A" w14:textId="77777777" w:rsidR="001E5E8B" w:rsidRPr="008A75E7" w:rsidRDefault="001E5E8B" w:rsidP="0077530B">
            <w:pPr>
              <w:tabs>
                <w:tab w:val="left" w:pos="304"/>
              </w:tabs>
              <w:jc w:val="both"/>
              <w:rPr>
                <w:rFonts w:ascii="Arial" w:hAnsi="Arial" w:cs="Arial"/>
                <w:color w:val="000000"/>
                <w:sz w:val="14"/>
                <w:szCs w:val="14"/>
              </w:rPr>
            </w:pPr>
            <w:r w:rsidRPr="008A75E7">
              <w:rPr>
                <w:rFonts w:ascii="Arial" w:hAnsi="Arial" w:cs="Arial"/>
                <w:color w:val="000000"/>
                <w:sz w:val="14"/>
                <w:szCs w:val="14"/>
              </w:rPr>
              <w:t>-</w:t>
            </w:r>
            <w:r w:rsidRPr="008A75E7">
              <w:rPr>
                <w:rFonts w:ascii="Arial" w:hAnsi="Arial" w:cs="Arial"/>
                <w:color w:val="000000"/>
                <w:sz w:val="14"/>
                <w:szCs w:val="14"/>
              </w:rPr>
              <w:tab/>
              <w:t>hanno risarcito interamente il danno?</w:t>
            </w:r>
          </w:p>
          <w:p w14:paraId="2A34DDA6" w14:textId="77777777" w:rsidR="001E5E8B" w:rsidRPr="008A75E7" w:rsidRDefault="001E5E8B" w:rsidP="0077530B">
            <w:pPr>
              <w:tabs>
                <w:tab w:val="left" w:pos="304"/>
              </w:tabs>
              <w:jc w:val="both"/>
              <w:rPr>
                <w:rFonts w:ascii="Arial" w:hAnsi="Arial" w:cs="Arial"/>
                <w:color w:val="000000"/>
                <w:sz w:val="14"/>
                <w:szCs w:val="14"/>
              </w:rPr>
            </w:pPr>
            <w:r w:rsidRPr="008A75E7">
              <w:rPr>
                <w:rFonts w:ascii="Arial" w:hAnsi="Arial" w:cs="Arial"/>
                <w:color w:val="000000"/>
                <w:sz w:val="14"/>
                <w:szCs w:val="14"/>
              </w:rPr>
              <w:t>-</w:t>
            </w:r>
            <w:r w:rsidRPr="008A75E7">
              <w:rPr>
                <w:rFonts w:ascii="Arial" w:hAnsi="Arial" w:cs="Arial"/>
                <w:color w:val="000000"/>
                <w:sz w:val="14"/>
                <w:szCs w:val="14"/>
              </w:rPr>
              <w:tab/>
              <w:t>si sono impegnati formalmente a risarcire il danno?</w:t>
            </w:r>
          </w:p>
          <w:p w14:paraId="4927F9ED" w14:textId="77777777" w:rsidR="001E5E8B" w:rsidRPr="008A75E7" w:rsidRDefault="001E5E8B" w:rsidP="0077530B">
            <w:pPr>
              <w:tabs>
                <w:tab w:val="left" w:pos="304"/>
              </w:tabs>
              <w:jc w:val="both"/>
              <w:rPr>
                <w:rFonts w:ascii="Arial" w:hAnsi="Arial" w:cs="Arial"/>
                <w:color w:val="000000"/>
                <w:sz w:val="14"/>
                <w:szCs w:val="14"/>
              </w:rPr>
            </w:pPr>
          </w:p>
          <w:p w14:paraId="1DABE406" w14:textId="77777777" w:rsidR="001E5E8B" w:rsidRPr="008A75E7" w:rsidRDefault="001E5E8B" w:rsidP="0077530B">
            <w:pPr>
              <w:tabs>
                <w:tab w:val="left" w:pos="304"/>
              </w:tabs>
              <w:jc w:val="both"/>
              <w:rPr>
                <w:rFonts w:ascii="Arial" w:hAnsi="Arial" w:cs="Arial"/>
                <w:color w:val="000000"/>
                <w:sz w:val="14"/>
                <w:szCs w:val="14"/>
              </w:rPr>
            </w:pPr>
            <w:r w:rsidRPr="008A75E7">
              <w:rPr>
                <w:rFonts w:ascii="Arial" w:hAnsi="Arial" w:cs="Arial"/>
                <w:color w:val="000000"/>
                <w:sz w:val="14"/>
                <w:szCs w:val="14"/>
              </w:rPr>
              <w:t>4)</w:t>
            </w:r>
            <w:r w:rsidRPr="008A75E7">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8A75E7">
              <w:rPr>
                <w:rFonts w:ascii="Arial" w:hAnsi="Arial" w:cs="Arial"/>
                <w:color w:val="000000"/>
                <w:sz w:val="14"/>
                <w:szCs w:val="14"/>
              </w:rPr>
              <w:t>reati ?</w:t>
            </w:r>
            <w:proofErr w:type="gramEnd"/>
          </w:p>
          <w:p w14:paraId="6657755F" w14:textId="77777777" w:rsidR="001E5E8B" w:rsidRPr="008A75E7" w:rsidRDefault="001E5E8B" w:rsidP="0077530B">
            <w:pPr>
              <w:tabs>
                <w:tab w:val="left" w:pos="304"/>
              </w:tabs>
              <w:jc w:val="both"/>
              <w:rPr>
                <w:rFonts w:ascii="Arial" w:hAnsi="Arial" w:cs="Arial"/>
                <w:color w:val="000000"/>
                <w:sz w:val="14"/>
                <w:szCs w:val="14"/>
              </w:rPr>
            </w:pPr>
          </w:p>
          <w:p w14:paraId="443EAA62" w14:textId="77777777" w:rsidR="001E5E8B" w:rsidRPr="008A75E7" w:rsidRDefault="001E5E8B" w:rsidP="0077530B">
            <w:pPr>
              <w:tabs>
                <w:tab w:val="left" w:pos="304"/>
              </w:tabs>
              <w:jc w:val="both"/>
              <w:rPr>
                <w:rFonts w:ascii="Arial" w:hAnsi="Arial" w:cs="Arial"/>
                <w:color w:val="000000"/>
                <w:sz w:val="14"/>
                <w:szCs w:val="14"/>
              </w:rPr>
            </w:pPr>
          </w:p>
          <w:p w14:paraId="331B4885" w14:textId="77777777" w:rsidR="001E5E8B" w:rsidRPr="008A75E7" w:rsidRDefault="001E5E8B" w:rsidP="0077530B">
            <w:pPr>
              <w:pStyle w:val="western"/>
              <w:spacing w:before="119" w:beforeAutospacing="0" w:after="0" w:line="240" w:lineRule="auto"/>
              <w:rPr>
                <w:color w:val="000000"/>
              </w:rPr>
            </w:pPr>
            <w:r w:rsidRPr="008A75E7">
              <w:rPr>
                <w:rFonts w:ascii="Arial" w:hAnsi="Arial" w:cs="Arial"/>
                <w:color w:val="000000"/>
                <w:sz w:val="14"/>
                <w:szCs w:val="14"/>
              </w:rPr>
              <w:t>5)</w:t>
            </w:r>
            <w:r w:rsidRPr="008A75E7">
              <w:rPr>
                <w:rFonts w:ascii="Arial" w:hAnsi="Arial" w:cs="Arial"/>
                <w:b/>
                <w:bCs/>
                <w:color w:val="000000"/>
                <w:sz w:val="14"/>
                <w:szCs w:val="14"/>
              </w:rPr>
              <w:t xml:space="preserve"> </w:t>
            </w:r>
            <w:r w:rsidRPr="008A75E7">
              <w:rPr>
                <w:rFonts w:ascii="Arial" w:hAnsi="Arial" w:cs="Arial"/>
                <w:bCs/>
                <w:color w:val="000000"/>
                <w:sz w:val="14"/>
                <w:szCs w:val="14"/>
              </w:rPr>
              <w:t xml:space="preserve">se le sentenze di </w:t>
            </w:r>
            <w:proofErr w:type="gramStart"/>
            <w:r w:rsidRPr="008A75E7">
              <w:rPr>
                <w:rFonts w:ascii="Arial" w:hAnsi="Arial" w:cs="Arial"/>
                <w:bCs/>
                <w:color w:val="000000"/>
                <w:sz w:val="14"/>
                <w:szCs w:val="14"/>
              </w:rPr>
              <w:t>condanne  sono</w:t>
            </w:r>
            <w:proofErr w:type="gramEnd"/>
            <w:r w:rsidRPr="008A75E7">
              <w:rPr>
                <w:rFonts w:ascii="Arial" w:hAnsi="Arial" w:cs="Arial"/>
                <w:bCs/>
                <w:color w:val="000000"/>
                <w:sz w:val="14"/>
                <w:szCs w:val="14"/>
              </w:rPr>
              <w:t xml:space="preserve"> state emesse nei confronti dei soggetti cessati,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8B9E4C4" w14:textId="77777777" w:rsidR="001E5E8B" w:rsidRPr="008A75E7" w:rsidRDefault="001E5E8B" w:rsidP="0077530B">
            <w:pPr>
              <w:rPr>
                <w:rFonts w:ascii="Arial" w:hAnsi="Arial" w:cs="Arial"/>
                <w:color w:val="000000"/>
                <w:sz w:val="14"/>
                <w:szCs w:val="14"/>
              </w:rPr>
            </w:pPr>
          </w:p>
          <w:p w14:paraId="4E8A13DC"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 xml:space="preserve">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228C4E7" w14:textId="77777777" w:rsidR="001E5E8B" w:rsidRPr="008A75E7" w:rsidRDefault="001E5E8B" w:rsidP="0077530B">
            <w:pPr>
              <w:rPr>
                <w:rFonts w:ascii="Arial" w:hAnsi="Arial" w:cs="Arial"/>
                <w:color w:val="000000"/>
                <w:sz w:val="14"/>
                <w:szCs w:val="14"/>
              </w:rPr>
            </w:pPr>
          </w:p>
          <w:p w14:paraId="11168D90"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9419745" w14:textId="77777777" w:rsidR="001E5E8B" w:rsidRPr="008A75E7" w:rsidRDefault="001E5E8B" w:rsidP="0077530B">
            <w:pPr>
              <w:rPr>
                <w:rFonts w:ascii="Arial" w:hAnsi="Arial" w:cs="Arial"/>
                <w:color w:val="000000"/>
                <w:sz w:val="14"/>
                <w:szCs w:val="14"/>
              </w:rPr>
            </w:pPr>
          </w:p>
          <w:p w14:paraId="5454F042" w14:textId="77777777" w:rsidR="001E5E8B" w:rsidRPr="008A75E7" w:rsidRDefault="001E5E8B" w:rsidP="0077530B">
            <w:pPr>
              <w:rPr>
                <w:rFonts w:ascii="Arial" w:hAnsi="Arial" w:cs="Arial"/>
                <w:color w:val="000000"/>
                <w:sz w:val="4"/>
                <w:szCs w:val="4"/>
              </w:rPr>
            </w:pPr>
          </w:p>
          <w:p w14:paraId="5991E4AC" w14:textId="77777777" w:rsidR="001E5E8B" w:rsidRPr="008A75E7" w:rsidRDefault="001E5E8B" w:rsidP="0077530B">
            <w:pPr>
              <w:rPr>
                <w:rFonts w:ascii="Arial" w:hAnsi="Arial" w:cs="Arial"/>
                <w:color w:val="000000"/>
                <w:sz w:val="4"/>
                <w:szCs w:val="4"/>
              </w:rPr>
            </w:pPr>
          </w:p>
          <w:p w14:paraId="4CFE8C60"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5C5C1C4F"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54B6EFF2" w14:textId="77777777" w:rsidR="001E5E8B" w:rsidRPr="008A75E7" w:rsidRDefault="001E5E8B" w:rsidP="0077530B">
            <w:pPr>
              <w:rPr>
                <w:rFonts w:ascii="Arial" w:hAnsi="Arial" w:cs="Arial"/>
                <w:color w:val="000000"/>
                <w:sz w:val="14"/>
                <w:szCs w:val="14"/>
              </w:rPr>
            </w:pPr>
          </w:p>
          <w:p w14:paraId="091FEA50"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86CB8E9"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 xml:space="preserve">In caso affermativo elencare la documentazione pertinente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e, se disponibile elettronicamente, indicare: (indirizzo web, autorità o organismo di emanazione, riferimento preciso della documentazione):</w:t>
            </w:r>
          </w:p>
          <w:p w14:paraId="6DFE7ECF"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 xml:space="preserve">[……..…][…….…][……..…][……..…]  </w:t>
            </w:r>
          </w:p>
          <w:p w14:paraId="5753C5EE" w14:textId="77777777" w:rsidR="001E5E8B" w:rsidRPr="008A75E7" w:rsidRDefault="001E5E8B" w:rsidP="0077530B">
            <w:pPr>
              <w:rPr>
                <w:rFonts w:ascii="Arial" w:hAnsi="Arial" w:cs="Arial"/>
                <w:color w:val="000000"/>
                <w:sz w:val="14"/>
                <w:szCs w:val="14"/>
              </w:rPr>
            </w:pPr>
          </w:p>
          <w:p w14:paraId="43DD29AE"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w:t>
            </w:r>
          </w:p>
        </w:tc>
      </w:tr>
    </w:tbl>
    <w:p w14:paraId="6767A197" w14:textId="77777777" w:rsidR="001E5E8B" w:rsidRPr="008A75E7" w:rsidRDefault="001E5E8B" w:rsidP="001E5E8B">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1E5E8B" w:rsidRPr="008A75E7" w14:paraId="00AA4FD9" w14:textId="77777777" w:rsidTr="0077530B">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F0543" w14:textId="77777777" w:rsidR="001E5E8B" w:rsidRPr="008A75E7" w:rsidRDefault="001E5E8B" w:rsidP="0077530B">
            <w:pPr>
              <w:rPr>
                <w:color w:val="000000"/>
              </w:rPr>
            </w:pPr>
            <w:r w:rsidRPr="008A75E7">
              <w:rPr>
                <w:rFonts w:ascii="Arial" w:hAnsi="Arial" w:cs="Arial"/>
                <w:b/>
                <w:color w:val="000000"/>
                <w:sz w:val="15"/>
                <w:szCs w:val="15"/>
              </w:rPr>
              <w:t xml:space="preserve">Pagamento di imposte, tasse o contributi previdenziali </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E6981EE" w14:textId="77777777" w:rsidR="001E5E8B" w:rsidRPr="008A75E7" w:rsidRDefault="001E5E8B" w:rsidP="0077530B">
            <w:r w:rsidRPr="008A75E7">
              <w:rPr>
                <w:rFonts w:ascii="Arial" w:hAnsi="Arial" w:cs="Arial"/>
                <w:b/>
                <w:sz w:val="15"/>
                <w:szCs w:val="15"/>
              </w:rPr>
              <w:t>Risposta:</w:t>
            </w:r>
          </w:p>
        </w:tc>
      </w:tr>
      <w:tr w:rsidR="001E5E8B" w:rsidRPr="008A75E7" w14:paraId="4387565C" w14:textId="77777777" w:rsidTr="0077530B">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C5D6C8" w14:textId="77777777" w:rsidR="001E5E8B" w:rsidRPr="008A75E7" w:rsidRDefault="001E5E8B" w:rsidP="0077530B">
            <w:pPr>
              <w:rPr>
                <w:color w:val="000000"/>
              </w:rPr>
            </w:pPr>
            <w:r w:rsidRPr="008A75E7">
              <w:rPr>
                <w:rFonts w:ascii="Arial" w:hAnsi="Arial" w:cs="Arial"/>
                <w:color w:val="000000"/>
                <w:sz w:val="15"/>
                <w:szCs w:val="15"/>
              </w:rPr>
              <w:t xml:space="preserve">L'operatore economico ha soddisfatto tutti </w:t>
            </w:r>
            <w:r w:rsidRPr="008A75E7">
              <w:rPr>
                <w:rFonts w:ascii="Arial" w:hAnsi="Arial" w:cs="Arial"/>
                <w:b/>
                <w:color w:val="000000"/>
                <w:sz w:val="15"/>
                <w:szCs w:val="15"/>
              </w:rPr>
              <w:t>gli obblighi relativi al pagamento di imposte, tasse o contributi previdenziali,</w:t>
            </w:r>
            <w:r w:rsidRPr="008A75E7">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0CD6ACE" w14:textId="77777777" w:rsidR="001E5E8B" w:rsidRPr="008A75E7" w:rsidRDefault="001E5E8B" w:rsidP="0077530B">
            <w:proofErr w:type="gramStart"/>
            <w:r w:rsidRPr="008A75E7">
              <w:rPr>
                <w:rFonts w:ascii="Arial" w:hAnsi="Arial" w:cs="Arial"/>
                <w:sz w:val="15"/>
                <w:szCs w:val="15"/>
              </w:rPr>
              <w:t>[ ]</w:t>
            </w:r>
            <w:proofErr w:type="gramEnd"/>
            <w:r w:rsidRPr="008A75E7">
              <w:rPr>
                <w:rFonts w:ascii="Arial" w:hAnsi="Arial" w:cs="Arial"/>
                <w:sz w:val="15"/>
                <w:szCs w:val="15"/>
              </w:rPr>
              <w:t xml:space="preserve"> Sì </w:t>
            </w:r>
            <w:proofErr w:type="gramStart"/>
            <w:r w:rsidRPr="008A75E7">
              <w:rPr>
                <w:rFonts w:ascii="Arial" w:hAnsi="Arial" w:cs="Arial"/>
                <w:sz w:val="15"/>
                <w:szCs w:val="15"/>
              </w:rPr>
              <w:t>[ ]</w:t>
            </w:r>
            <w:proofErr w:type="gramEnd"/>
            <w:r w:rsidRPr="008A75E7">
              <w:rPr>
                <w:rFonts w:ascii="Arial" w:hAnsi="Arial" w:cs="Arial"/>
                <w:sz w:val="15"/>
                <w:szCs w:val="15"/>
              </w:rPr>
              <w:t xml:space="preserve"> No</w:t>
            </w:r>
          </w:p>
        </w:tc>
      </w:tr>
      <w:tr w:rsidR="001E5E8B" w:rsidRPr="008A75E7" w14:paraId="0159003B" w14:textId="77777777" w:rsidTr="0077530B">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A08F0C6" w14:textId="77777777" w:rsidR="001E5E8B" w:rsidRPr="008A75E7" w:rsidRDefault="001E5E8B" w:rsidP="0077530B">
            <w:pPr>
              <w:rPr>
                <w:rFonts w:ascii="Arial" w:hAnsi="Arial" w:cs="Arial"/>
                <w:color w:val="000000"/>
                <w:sz w:val="15"/>
                <w:szCs w:val="15"/>
              </w:rPr>
            </w:pPr>
            <w:r w:rsidRPr="008A75E7">
              <w:rPr>
                <w:rFonts w:ascii="Arial" w:hAnsi="Arial" w:cs="Arial"/>
                <w:b/>
                <w:color w:val="000000"/>
                <w:sz w:val="15"/>
                <w:szCs w:val="15"/>
              </w:rPr>
              <w:br/>
              <w:t>In caso negativo</w:t>
            </w:r>
            <w:r w:rsidRPr="008A75E7">
              <w:rPr>
                <w:rFonts w:ascii="Arial" w:hAnsi="Arial" w:cs="Arial"/>
                <w:color w:val="000000"/>
                <w:sz w:val="15"/>
                <w:szCs w:val="15"/>
              </w:rPr>
              <w:t>, indicare:</w:t>
            </w:r>
            <w:r w:rsidRPr="008A75E7">
              <w:rPr>
                <w:rFonts w:ascii="Arial" w:hAnsi="Arial" w:cs="Arial"/>
                <w:color w:val="000000"/>
                <w:sz w:val="15"/>
                <w:szCs w:val="15"/>
              </w:rPr>
              <w:br/>
            </w:r>
          </w:p>
          <w:p w14:paraId="04099E3F" w14:textId="77777777" w:rsidR="001E5E8B" w:rsidRPr="008A75E7" w:rsidRDefault="001E5E8B" w:rsidP="0077530B">
            <w:pPr>
              <w:ind w:left="284" w:hanging="284"/>
              <w:rPr>
                <w:rFonts w:ascii="Arial" w:hAnsi="Arial" w:cs="Arial"/>
                <w:color w:val="000000"/>
                <w:sz w:val="15"/>
                <w:szCs w:val="15"/>
              </w:rPr>
            </w:pPr>
            <w:r w:rsidRPr="008A75E7">
              <w:rPr>
                <w:rFonts w:ascii="Arial" w:hAnsi="Arial" w:cs="Arial"/>
                <w:color w:val="000000"/>
                <w:sz w:val="15"/>
                <w:szCs w:val="15"/>
              </w:rPr>
              <w:t>a.  descrizione dell’inottemperanza</w:t>
            </w:r>
            <w:r w:rsidRPr="008A75E7">
              <w:rPr>
                <w:rFonts w:ascii="Arial" w:hAnsi="Arial" w:cs="Arial"/>
                <w:color w:val="000000"/>
                <w:sz w:val="15"/>
                <w:szCs w:val="15"/>
              </w:rPr>
              <w:br/>
              <w:t xml:space="preserve"> </w:t>
            </w:r>
          </w:p>
          <w:p w14:paraId="000880DA"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5"/>
                <w:szCs w:val="15"/>
              </w:rPr>
              <w:t>b. Come è stata stabilita tale inottemperanza (</w:t>
            </w:r>
            <w:r w:rsidRPr="008A75E7">
              <w:rPr>
                <w:rFonts w:ascii="Arial" w:hAnsi="Arial" w:cs="Arial"/>
                <w:b/>
                <w:color w:val="000000"/>
                <w:sz w:val="15"/>
                <w:szCs w:val="15"/>
              </w:rPr>
              <w:t>decisione</w:t>
            </w:r>
            <w:r w:rsidRPr="008A75E7">
              <w:rPr>
                <w:rFonts w:ascii="Arial" w:hAnsi="Arial" w:cs="Arial"/>
                <w:color w:val="000000"/>
                <w:sz w:val="15"/>
                <w:szCs w:val="15"/>
              </w:rPr>
              <w:t xml:space="preserve"> giudiziaria o amministrativa, ecc.)</w:t>
            </w:r>
          </w:p>
          <w:p w14:paraId="6143D3E1" w14:textId="77777777" w:rsidR="001E5E8B" w:rsidRPr="008A75E7" w:rsidRDefault="001E5E8B" w:rsidP="0077530B">
            <w:pPr>
              <w:ind w:left="284" w:hanging="284"/>
              <w:jc w:val="both"/>
              <w:rPr>
                <w:color w:val="000000"/>
              </w:rPr>
            </w:pPr>
            <w:r w:rsidRPr="008A75E7">
              <w:rPr>
                <w:rFonts w:ascii="Arial" w:hAnsi="Arial" w:cs="Arial"/>
                <w:color w:val="000000"/>
                <w:w w:val="0"/>
                <w:sz w:val="15"/>
                <w:szCs w:val="15"/>
              </w:rPr>
              <w:t>c. se e come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22450C9" w14:textId="77777777" w:rsidR="001E5E8B" w:rsidRPr="008A75E7" w:rsidRDefault="001E5E8B" w:rsidP="0077530B">
            <w:pPr>
              <w:pStyle w:val="Tiret1"/>
              <w:rPr>
                <w:color w:val="000000"/>
              </w:rPr>
            </w:pPr>
            <w:r w:rsidRPr="008A75E7">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63BDB4D" w14:textId="77777777" w:rsidR="001E5E8B" w:rsidRPr="008A75E7" w:rsidRDefault="001E5E8B" w:rsidP="0077530B">
            <w:r w:rsidRPr="008A75E7">
              <w:rPr>
                <w:rFonts w:ascii="Arial" w:hAnsi="Arial" w:cs="Arial"/>
                <w:b/>
                <w:sz w:val="15"/>
                <w:szCs w:val="15"/>
              </w:rPr>
              <w:t>Contributi previdenziali</w:t>
            </w:r>
          </w:p>
        </w:tc>
      </w:tr>
      <w:tr w:rsidR="001E5E8B" w:rsidRPr="008A75E7" w14:paraId="6EBCE3A8" w14:textId="77777777" w:rsidTr="0077530B">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E6A8716" w14:textId="77777777" w:rsidR="001E5E8B" w:rsidRPr="008A75E7" w:rsidRDefault="001E5E8B" w:rsidP="0077530B">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7CD44E9" w14:textId="77777777" w:rsidR="001E5E8B" w:rsidRPr="008A75E7" w:rsidRDefault="001E5E8B" w:rsidP="0077530B">
            <w:pPr>
              <w:rPr>
                <w:rFonts w:ascii="Arial" w:hAnsi="Arial" w:cs="Arial"/>
                <w:color w:val="000000"/>
                <w:sz w:val="15"/>
                <w:szCs w:val="15"/>
              </w:rPr>
            </w:pPr>
          </w:p>
          <w:p w14:paraId="48D995DB"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5"/>
                <w:szCs w:val="15"/>
              </w:rPr>
              <w:t>a) [………..…]</w:t>
            </w:r>
            <w:r w:rsidRPr="008A75E7">
              <w:rPr>
                <w:rFonts w:ascii="Arial" w:hAnsi="Arial" w:cs="Arial"/>
                <w:color w:val="000000"/>
                <w:sz w:val="15"/>
                <w:szCs w:val="15"/>
              </w:rPr>
              <w:br/>
            </w:r>
          </w:p>
          <w:p w14:paraId="5E56CC05"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5"/>
                <w:szCs w:val="15"/>
              </w:rPr>
              <w:t>b) [……..……]</w:t>
            </w:r>
            <w:r w:rsidRPr="008A75E7">
              <w:rPr>
                <w:rFonts w:ascii="Arial" w:hAnsi="Arial" w:cs="Arial"/>
                <w:color w:val="000000"/>
                <w:sz w:val="15"/>
                <w:szCs w:val="15"/>
              </w:rPr>
              <w:br/>
            </w:r>
            <w:r w:rsidRPr="008A75E7">
              <w:rPr>
                <w:rFonts w:ascii="Arial" w:hAnsi="Arial" w:cs="Arial"/>
                <w:color w:val="000000"/>
                <w:sz w:val="15"/>
                <w:szCs w:val="15"/>
              </w:rPr>
              <w:br/>
            </w:r>
          </w:p>
          <w:p w14:paraId="42DDD760" w14:textId="77777777" w:rsidR="001E5E8B" w:rsidRPr="008A75E7" w:rsidRDefault="001E5E8B" w:rsidP="0077530B">
            <w:pPr>
              <w:rPr>
                <w:rFonts w:ascii="Arial" w:hAnsi="Arial" w:cs="Arial"/>
                <w:color w:val="000000"/>
                <w:w w:val="0"/>
                <w:sz w:val="15"/>
                <w:szCs w:val="15"/>
              </w:rPr>
            </w:pPr>
            <w:r w:rsidRPr="008A75E7">
              <w:rPr>
                <w:rFonts w:ascii="Arial" w:hAnsi="Arial" w:cs="Arial"/>
                <w:color w:val="000000"/>
                <w:sz w:val="15"/>
                <w:szCs w:val="15"/>
              </w:rPr>
              <w:br/>
            </w:r>
            <w:r w:rsidRPr="008A75E7">
              <w:rPr>
                <w:rFonts w:ascii="Arial" w:hAnsi="Arial" w:cs="Arial"/>
                <w:color w:val="000000"/>
                <w:w w:val="0"/>
                <w:sz w:val="15"/>
                <w:szCs w:val="15"/>
              </w:rPr>
              <w:t>c) [………….…]</w:t>
            </w:r>
            <w:r w:rsidRPr="008A75E7">
              <w:rPr>
                <w:rFonts w:ascii="Arial" w:hAnsi="Arial" w:cs="Arial"/>
                <w:color w:val="000000"/>
                <w:w w:val="0"/>
                <w:sz w:val="15"/>
                <w:szCs w:val="15"/>
              </w:rPr>
              <w:br/>
            </w:r>
          </w:p>
          <w:p w14:paraId="539C4581" w14:textId="77777777" w:rsidR="001E5E8B" w:rsidRPr="008A75E7" w:rsidRDefault="001E5E8B" w:rsidP="0077530B">
            <w:r w:rsidRPr="008A75E7">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D235894" w14:textId="77777777" w:rsidR="001E5E8B" w:rsidRPr="008A75E7" w:rsidRDefault="001E5E8B" w:rsidP="0077530B">
            <w:pPr>
              <w:rPr>
                <w:rFonts w:ascii="Arial" w:hAnsi="Arial" w:cs="Arial"/>
                <w:color w:val="000000"/>
                <w:sz w:val="15"/>
                <w:szCs w:val="15"/>
              </w:rPr>
            </w:pPr>
          </w:p>
          <w:p w14:paraId="400A0320"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5"/>
                <w:szCs w:val="15"/>
              </w:rPr>
              <w:t>a) [………..…]</w:t>
            </w:r>
            <w:r w:rsidRPr="008A75E7">
              <w:rPr>
                <w:rFonts w:ascii="Arial" w:hAnsi="Arial" w:cs="Arial"/>
                <w:color w:val="000000"/>
                <w:sz w:val="15"/>
                <w:szCs w:val="15"/>
              </w:rPr>
              <w:br/>
            </w:r>
          </w:p>
          <w:p w14:paraId="5B26C8E7"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5"/>
                <w:szCs w:val="15"/>
              </w:rPr>
              <w:t>b) [……..……]</w:t>
            </w:r>
            <w:r w:rsidRPr="008A75E7">
              <w:rPr>
                <w:rFonts w:ascii="Arial" w:hAnsi="Arial" w:cs="Arial"/>
                <w:color w:val="000000"/>
                <w:sz w:val="15"/>
                <w:szCs w:val="15"/>
              </w:rPr>
              <w:br/>
            </w:r>
          </w:p>
          <w:p w14:paraId="79F61D6E" w14:textId="77777777" w:rsidR="001E5E8B" w:rsidRPr="008A75E7" w:rsidRDefault="001E5E8B" w:rsidP="0077530B">
            <w:pPr>
              <w:rPr>
                <w:rFonts w:ascii="Arial" w:hAnsi="Arial" w:cs="Arial"/>
                <w:color w:val="000000"/>
                <w:w w:val="0"/>
                <w:sz w:val="15"/>
                <w:szCs w:val="15"/>
              </w:rPr>
            </w:pPr>
            <w:r w:rsidRPr="008A75E7">
              <w:rPr>
                <w:rFonts w:ascii="Arial" w:hAnsi="Arial" w:cs="Arial"/>
                <w:color w:val="000000"/>
                <w:sz w:val="15"/>
                <w:szCs w:val="15"/>
              </w:rPr>
              <w:br/>
            </w:r>
            <w:r w:rsidRPr="008A75E7">
              <w:rPr>
                <w:rFonts w:ascii="Arial" w:hAnsi="Arial" w:cs="Arial"/>
                <w:color w:val="000000"/>
                <w:sz w:val="15"/>
                <w:szCs w:val="15"/>
              </w:rPr>
              <w:br/>
            </w:r>
            <w:r w:rsidRPr="008A75E7">
              <w:rPr>
                <w:rFonts w:ascii="Arial" w:hAnsi="Arial" w:cs="Arial"/>
                <w:color w:val="000000"/>
                <w:w w:val="0"/>
                <w:sz w:val="15"/>
                <w:szCs w:val="15"/>
              </w:rPr>
              <w:t>c) [………….…]</w:t>
            </w:r>
            <w:r w:rsidRPr="008A75E7">
              <w:rPr>
                <w:rFonts w:ascii="Arial" w:hAnsi="Arial" w:cs="Arial"/>
                <w:color w:val="000000"/>
                <w:w w:val="0"/>
                <w:sz w:val="15"/>
                <w:szCs w:val="15"/>
              </w:rPr>
              <w:br/>
            </w:r>
          </w:p>
          <w:p w14:paraId="71D40B28" w14:textId="77777777" w:rsidR="001E5E8B" w:rsidRPr="008A75E7" w:rsidRDefault="001E5E8B" w:rsidP="0077530B"/>
        </w:tc>
      </w:tr>
      <w:tr w:rsidR="001E5E8B" w:rsidRPr="008A75E7" w14:paraId="37240EDE"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6940C" w14:textId="77777777" w:rsidR="001E5E8B" w:rsidRPr="008A75E7" w:rsidRDefault="001E5E8B" w:rsidP="0077530B">
            <w:r w:rsidRPr="008A75E7">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631A7F7A" w14:textId="77777777" w:rsidR="001E5E8B" w:rsidRPr="008A75E7" w:rsidRDefault="001E5E8B" w:rsidP="0077530B">
            <w:pPr>
              <w:rPr>
                <w:rFonts w:ascii="Arial" w:hAnsi="Arial" w:cs="Arial"/>
                <w:sz w:val="15"/>
                <w:szCs w:val="15"/>
              </w:rPr>
            </w:pPr>
            <w:r w:rsidRPr="008A75E7">
              <w:rPr>
                <w:rFonts w:ascii="Arial" w:hAnsi="Arial" w:cs="Arial"/>
                <w:sz w:val="15"/>
                <w:szCs w:val="15"/>
              </w:rPr>
              <w:t xml:space="preserve"> (indirizzo web, autorità o organismo di emanazione, riferimento preciso della </w:t>
            </w:r>
            <w:proofErr w:type="gramStart"/>
            <w:r w:rsidRPr="008A75E7">
              <w:rPr>
                <w:rFonts w:ascii="Arial" w:hAnsi="Arial" w:cs="Arial"/>
                <w:sz w:val="15"/>
                <w:szCs w:val="15"/>
              </w:rPr>
              <w:t>documentazione)(</w:t>
            </w:r>
            <w:proofErr w:type="gramEnd"/>
            <w:r w:rsidRPr="008A75E7">
              <w:rPr>
                <w:rStyle w:val="Rimandonotaapidipagina"/>
                <w:rFonts w:ascii="Arial" w:hAnsi="Arial" w:cs="Arial"/>
                <w:sz w:val="15"/>
                <w:szCs w:val="15"/>
              </w:rPr>
              <w:footnoteReference w:id="3"/>
            </w:r>
            <w:r w:rsidRPr="008A75E7">
              <w:rPr>
                <w:rFonts w:ascii="Arial" w:hAnsi="Arial" w:cs="Arial"/>
                <w:sz w:val="15"/>
                <w:szCs w:val="15"/>
              </w:rPr>
              <w:t xml:space="preserve">): </w:t>
            </w:r>
          </w:p>
          <w:p w14:paraId="0A995379" w14:textId="77777777" w:rsidR="001E5E8B" w:rsidRPr="008A75E7" w:rsidRDefault="001E5E8B" w:rsidP="0077530B">
            <w:r w:rsidRPr="008A75E7">
              <w:rPr>
                <w:rFonts w:ascii="Arial" w:hAnsi="Arial" w:cs="Arial"/>
                <w:sz w:val="15"/>
                <w:szCs w:val="15"/>
              </w:rPr>
              <w:t>[……………][……………][…………..…]</w:t>
            </w:r>
          </w:p>
        </w:tc>
      </w:tr>
    </w:tbl>
    <w:p w14:paraId="7D5B202E" w14:textId="77777777" w:rsidR="001E5E8B" w:rsidRPr="008A75E7" w:rsidRDefault="001E5E8B" w:rsidP="001E5E8B">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E5E8B" w:rsidRPr="008A75E7" w14:paraId="2B37E2F7"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EE7422" w14:textId="77777777" w:rsidR="001E5E8B" w:rsidRPr="008A75E7" w:rsidRDefault="001E5E8B" w:rsidP="0077530B">
            <w:r w:rsidRPr="008A75E7">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E9F3B8" w14:textId="77777777" w:rsidR="001E5E8B" w:rsidRPr="008A75E7" w:rsidRDefault="001E5E8B" w:rsidP="0077530B">
            <w:r w:rsidRPr="008A75E7">
              <w:rPr>
                <w:rFonts w:ascii="Arial" w:hAnsi="Arial" w:cs="Arial"/>
                <w:b/>
                <w:sz w:val="15"/>
                <w:szCs w:val="15"/>
              </w:rPr>
              <w:t>Risposta:</w:t>
            </w:r>
          </w:p>
        </w:tc>
      </w:tr>
      <w:tr w:rsidR="001E5E8B" w:rsidRPr="008A75E7" w14:paraId="64D8BAD8" w14:textId="77777777" w:rsidTr="0077530B">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A0AE0CB" w14:textId="77777777" w:rsidR="001E5E8B" w:rsidRPr="008A75E7" w:rsidRDefault="001E5E8B" w:rsidP="0077530B">
            <w:pPr>
              <w:jc w:val="both"/>
              <w:rPr>
                <w:rFonts w:ascii="Arial" w:hAnsi="Arial" w:cs="Arial"/>
                <w:color w:val="000000"/>
                <w:sz w:val="15"/>
                <w:szCs w:val="15"/>
              </w:rPr>
            </w:pPr>
            <w:r w:rsidRPr="008A75E7">
              <w:rPr>
                <w:rFonts w:ascii="Arial" w:hAnsi="Arial" w:cs="Arial"/>
                <w:color w:val="000000"/>
                <w:sz w:val="15"/>
                <w:szCs w:val="15"/>
              </w:rPr>
              <w:t xml:space="preserve">L'operatore economico ha violato, </w:t>
            </w:r>
            <w:r w:rsidRPr="008A75E7">
              <w:rPr>
                <w:rFonts w:ascii="Arial" w:hAnsi="Arial" w:cs="Arial"/>
                <w:b/>
                <w:color w:val="000000"/>
                <w:sz w:val="15"/>
                <w:szCs w:val="15"/>
              </w:rPr>
              <w:t>per quanto di sua conoscenza</w:t>
            </w:r>
            <w:r w:rsidRPr="008A75E7">
              <w:rPr>
                <w:rFonts w:ascii="Arial" w:hAnsi="Arial" w:cs="Arial"/>
                <w:color w:val="000000"/>
                <w:sz w:val="15"/>
                <w:szCs w:val="15"/>
              </w:rPr>
              <w:t xml:space="preserve">, </w:t>
            </w:r>
            <w:r w:rsidRPr="008A75E7">
              <w:rPr>
                <w:rFonts w:ascii="Arial" w:hAnsi="Arial" w:cs="Arial"/>
                <w:b/>
                <w:color w:val="000000"/>
                <w:sz w:val="15"/>
                <w:szCs w:val="15"/>
              </w:rPr>
              <w:t>obblighi</w:t>
            </w:r>
            <w:r w:rsidRPr="008A75E7">
              <w:rPr>
                <w:rFonts w:ascii="Arial" w:hAnsi="Arial" w:cs="Arial"/>
                <w:color w:val="000000"/>
                <w:sz w:val="15"/>
                <w:szCs w:val="15"/>
              </w:rPr>
              <w:t xml:space="preserve"> applicabili in materia di salute e sicurezza sul lavoro,</w:t>
            </w:r>
            <w:r w:rsidRPr="008A75E7">
              <w:rPr>
                <w:rFonts w:ascii="Arial" w:hAnsi="Arial" w:cs="Arial"/>
                <w:b/>
                <w:color w:val="000000"/>
                <w:sz w:val="15"/>
                <w:szCs w:val="15"/>
              </w:rPr>
              <w:t xml:space="preserve"> di diritto ambientale, sociale e del lavoro?</w:t>
            </w:r>
          </w:p>
          <w:p w14:paraId="2E5E9507" w14:textId="77777777" w:rsidR="001E5E8B" w:rsidRPr="008A75E7" w:rsidRDefault="001E5E8B" w:rsidP="0077530B">
            <w:pPr>
              <w:rPr>
                <w:rFonts w:ascii="Arial" w:hAnsi="Arial" w:cs="Arial"/>
                <w:color w:val="000000"/>
                <w:sz w:val="14"/>
                <w:szCs w:val="14"/>
              </w:rPr>
            </w:pPr>
            <w:r w:rsidRPr="008A75E7">
              <w:rPr>
                <w:rFonts w:ascii="Arial" w:hAnsi="Arial" w:cs="Arial"/>
                <w:b/>
                <w:color w:val="000000"/>
                <w:sz w:val="14"/>
                <w:szCs w:val="14"/>
              </w:rPr>
              <w:t>In caso affermativo</w:t>
            </w:r>
            <w:r w:rsidRPr="008A75E7">
              <w:rPr>
                <w:rFonts w:ascii="Arial" w:hAnsi="Arial" w:cs="Arial"/>
                <w:color w:val="000000"/>
                <w:sz w:val="14"/>
                <w:szCs w:val="14"/>
              </w:rPr>
              <w:t>, l'operatore economico ha adottato misure sufficienti a dimostrare la sua affidabilità nonostante l'esistenza di un pertinente motivo di esclusione?</w:t>
            </w:r>
          </w:p>
          <w:p w14:paraId="7D87F9BE" w14:textId="77777777" w:rsidR="001E5E8B" w:rsidRPr="008A75E7" w:rsidRDefault="001E5E8B" w:rsidP="0077530B">
            <w:pPr>
              <w:rPr>
                <w:rFonts w:ascii="Arial" w:hAnsi="Arial" w:cs="Arial"/>
                <w:color w:val="000000"/>
                <w:sz w:val="14"/>
                <w:szCs w:val="14"/>
              </w:rPr>
            </w:pPr>
          </w:p>
          <w:p w14:paraId="6484E3CF" w14:textId="77777777" w:rsidR="001E5E8B" w:rsidRPr="008A75E7" w:rsidRDefault="001E5E8B" w:rsidP="0077530B">
            <w:pPr>
              <w:rPr>
                <w:rFonts w:ascii="Arial" w:hAnsi="Arial" w:cs="Arial"/>
                <w:color w:val="000000"/>
                <w:sz w:val="14"/>
                <w:szCs w:val="14"/>
              </w:rPr>
            </w:pPr>
            <w:r w:rsidRPr="008A75E7">
              <w:rPr>
                <w:rFonts w:ascii="Arial" w:hAnsi="Arial" w:cs="Arial"/>
                <w:b/>
                <w:color w:val="000000"/>
                <w:sz w:val="14"/>
                <w:szCs w:val="14"/>
              </w:rPr>
              <w:t>In caso affermativo</w:t>
            </w:r>
            <w:r w:rsidRPr="008A75E7">
              <w:rPr>
                <w:rFonts w:ascii="Arial" w:hAnsi="Arial" w:cs="Arial"/>
                <w:color w:val="000000"/>
                <w:sz w:val="14"/>
                <w:szCs w:val="14"/>
              </w:rPr>
              <w:t>, indicare:</w:t>
            </w:r>
          </w:p>
          <w:p w14:paraId="59246AB8" w14:textId="77777777" w:rsidR="001E5E8B" w:rsidRPr="008A75E7" w:rsidRDefault="001E5E8B" w:rsidP="0077530B">
            <w:pPr>
              <w:rPr>
                <w:rFonts w:ascii="Arial" w:hAnsi="Arial" w:cs="Arial"/>
                <w:color w:val="000000"/>
                <w:sz w:val="14"/>
                <w:szCs w:val="14"/>
              </w:rPr>
            </w:pPr>
          </w:p>
          <w:p w14:paraId="651EEB9C" w14:textId="77777777" w:rsidR="001E5E8B" w:rsidRPr="008A75E7" w:rsidRDefault="001E5E8B" w:rsidP="0077530B">
            <w:pPr>
              <w:rPr>
                <w:rFonts w:ascii="Arial" w:hAnsi="Arial" w:cs="Arial"/>
                <w:strike/>
                <w:color w:val="000000"/>
                <w:sz w:val="14"/>
                <w:szCs w:val="14"/>
              </w:rPr>
            </w:pPr>
            <w:r w:rsidRPr="008A75E7">
              <w:rPr>
                <w:rFonts w:ascii="Arial" w:hAnsi="Arial" w:cs="Arial"/>
                <w:color w:val="000000"/>
                <w:sz w:val="14"/>
                <w:szCs w:val="14"/>
              </w:rPr>
              <w:t>1) L’operatore economico</w:t>
            </w:r>
          </w:p>
          <w:p w14:paraId="6E41A68C" w14:textId="77777777" w:rsidR="001E5E8B" w:rsidRPr="008A75E7" w:rsidRDefault="001E5E8B" w:rsidP="0077530B">
            <w:pPr>
              <w:tabs>
                <w:tab w:val="left" w:pos="250"/>
              </w:tabs>
              <w:rPr>
                <w:rFonts w:ascii="Arial" w:hAnsi="Arial" w:cs="Arial"/>
                <w:color w:val="000000"/>
                <w:sz w:val="14"/>
                <w:szCs w:val="14"/>
              </w:rPr>
            </w:pPr>
            <w:r w:rsidRPr="008A75E7">
              <w:rPr>
                <w:rFonts w:ascii="Arial" w:hAnsi="Arial" w:cs="Arial"/>
                <w:color w:val="000000"/>
                <w:sz w:val="14"/>
                <w:szCs w:val="14"/>
              </w:rPr>
              <w:t>-</w:t>
            </w:r>
            <w:r w:rsidRPr="008A75E7">
              <w:rPr>
                <w:rFonts w:ascii="Arial" w:hAnsi="Arial" w:cs="Arial"/>
                <w:color w:val="000000"/>
                <w:sz w:val="14"/>
                <w:szCs w:val="14"/>
              </w:rPr>
              <w:tab/>
              <w:t>ha risarcito interamente il danno?</w:t>
            </w:r>
          </w:p>
          <w:p w14:paraId="679F31C2" w14:textId="77777777" w:rsidR="001E5E8B" w:rsidRPr="008A75E7" w:rsidRDefault="001E5E8B" w:rsidP="0077530B">
            <w:pPr>
              <w:tabs>
                <w:tab w:val="left" w:pos="250"/>
              </w:tabs>
              <w:rPr>
                <w:rFonts w:ascii="Arial" w:hAnsi="Arial" w:cs="Arial"/>
                <w:color w:val="000000"/>
                <w:sz w:val="14"/>
                <w:szCs w:val="14"/>
              </w:rPr>
            </w:pPr>
            <w:r w:rsidRPr="008A75E7">
              <w:rPr>
                <w:rFonts w:ascii="Arial" w:hAnsi="Arial" w:cs="Arial"/>
                <w:color w:val="000000"/>
                <w:sz w:val="14"/>
                <w:szCs w:val="14"/>
              </w:rPr>
              <w:t>-</w:t>
            </w:r>
            <w:r w:rsidRPr="008A75E7">
              <w:rPr>
                <w:rFonts w:ascii="Arial" w:hAnsi="Arial" w:cs="Arial"/>
                <w:color w:val="000000"/>
                <w:sz w:val="14"/>
                <w:szCs w:val="14"/>
              </w:rPr>
              <w:tab/>
            </w:r>
            <w:proofErr w:type="gramStart"/>
            <w:r w:rsidRPr="008A75E7">
              <w:rPr>
                <w:rFonts w:ascii="Arial" w:hAnsi="Arial" w:cs="Arial"/>
                <w:color w:val="000000"/>
                <w:sz w:val="14"/>
                <w:szCs w:val="14"/>
              </w:rPr>
              <w:t>si  è</w:t>
            </w:r>
            <w:proofErr w:type="gramEnd"/>
            <w:r w:rsidRPr="008A75E7">
              <w:rPr>
                <w:rFonts w:ascii="Arial" w:hAnsi="Arial" w:cs="Arial"/>
                <w:color w:val="000000"/>
                <w:sz w:val="14"/>
                <w:szCs w:val="14"/>
              </w:rPr>
              <w:t xml:space="preserve"> impegnato formalmente a risarcire il danno?</w:t>
            </w:r>
          </w:p>
          <w:p w14:paraId="6144C4B4" w14:textId="77777777" w:rsidR="001E5E8B" w:rsidRPr="008A75E7" w:rsidRDefault="001E5E8B" w:rsidP="0077530B">
            <w:pPr>
              <w:rPr>
                <w:rFonts w:ascii="Arial" w:hAnsi="Arial" w:cs="Arial"/>
                <w:color w:val="000000"/>
                <w:sz w:val="14"/>
                <w:szCs w:val="14"/>
              </w:rPr>
            </w:pPr>
          </w:p>
          <w:p w14:paraId="263B1671" w14:textId="77777777" w:rsidR="001E5E8B" w:rsidRPr="008A75E7" w:rsidRDefault="001E5E8B" w:rsidP="0077530B">
            <w:pPr>
              <w:tabs>
                <w:tab w:val="left" w:pos="304"/>
              </w:tabs>
              <w:rPr>
                <w:rFonts w:ascii="Arial" w:hAnsi="Arial" w:cs="Arial"/>
                <w:color w:val="000000"/>
                <w:sz w:val="14"/>
                <w:szCs w:val="14"/>
              </w:rPr>
            </w:pPr>
            <w:r w:rsidRPr="008A75E7">
              <w:rPr>
                <w:rFonts w:ascii="Arial" w:hAnsi="Arial" w:cs="Arial"/>
                <w:color w:val="000000"/>
                <w:sz w:val="14"/>
                <w:szCs w:val="14"/>
              </w:rPr>
              <w:t>2)</w:t>
            </w:r>
            <w:r w:rsidRPr="008A75E7">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8A75E7">
              <w:rPr>
                <w:rFonts w:ascii="Arial" w:hAnsi="Arial" w:cs="Arial"/>
                <w:color w:val="000000"/>
                <w:sz w:val="14"/>
                <w:szCs w:val="14"/>
              </w:rPr>
              <w:t>reati ?</w:t>
            </w:r>
            <w:proofErr w:type="gramEnd"/>
          </w:p>
          <w:p w14:paraId="43D8B9DA" w14:textId="77777777" w:rsidR="001E5E8B" w:rsidRPr="008A75E7" w:rsidRDefault="001E5E8B" w:rsidP="0077530B">
            <w:pPr>
              <w:rPr>
                <w:rFonts w:ascii="Arial" w:hAnsi="Arial" w:cs="Arial"/>
                <w:color w:val="000000"/>
                <w:sz w:val="14"/>
                <w:szCs w:val="14"/>
              </w:rPr>
            </w:pPr>
          </w:p>
          <w:p w14:paraId="6C5EC100" w14:textId="77777777" w:rsidR="001E5E8B" w:rsidRPr="008A75E7" w:rsidRDefault="001E5E8B" w:rsidP="0077530B">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1F10EB" w14:textId="77777777" w:rsidR="001E5E8B" w:rsidRPr="008A75E7" w:rsidRDefault="001E5E8B" w:rsidP="0077530B">
            <w:pPr>
              <w:rPr>
                <w:color w:val="000000"/>
              </w:rPr>
            </w:pP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Sì </w:t>
            </w: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No</w:t>
            </w:r>
          </w:p>
        </w:tc>
      </w:tr>
      <w:tr w:rsidR="001E5E8B" w:rsidRPr="008A75E7" w14:paraId="4C7FBFD2" w14:textId="77777777" w:rsidTr="0077530B">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984E880" w14:textId="77777777" w:rsidR="001E5E8B" w:rsidRPr="008A75E7" w:rsidRDefault="001E5E8B" w:rsidP="0077530B">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D87641" w14:textId="77777777" w:rsidR="001E5E8B" w:rsidRPr="008A75E7" w:rsidRDefault="001E5E8B" w:rsidP="0077530B">
            <w:pPr>
              <w:rPr>
                <w:rFonts w:ascii="Arial" w:hAnsi="Arial" w:cs="Arial"/>
                <w:color w:val="000000"/>
                <w:sz w:val="15"/>
                <w:szCs w:val="15"/>
              </w:rPr>
            </w:pPr>
          </w:p>
          <w:p w14:paraId="4D3D69D7" w14:textId="77777777" w:rsidR="001E5E8B" w:rsidRPr="008A75E7" w:rsidRDefault="001E5E8B" w:rsidP="0077530B">
            <w:pPr>
              <w:rPr>
                <w:rFonts w:ascii="Arial" w:hAnsi="Arial" w:cs="Arial"/>
                <w:color w:val="000000"/>
                <w:sz w:val="15"/>
                <w:szCs w:val="15"/>
              </w:rPr>
            </w:pPr>
          </w:p>
          <w:p w14:paraId="481228DC" w14:textId="77777777" w:rsidR="001E5E8B" w:rsidRPr="008A75E7" w:rsidRDefault="001E5E8B" w:rsidP="0077530B">
            <w:pPr>
              <w:rPr>
                <w:rFonts w:ascii="Arial" w:hAnsi="Arial" w:cs="Arial"/>
                <w:color w:val="000000"/>
                <w:sz w:val="15"/>
                <w:szCs w:val="15"/>
              </w:rPr>
            </w:pPr>
          </w:p>
          <w:p w14:paraId="7BB64BE5"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5"/>
                <w:szCs w:val="15"/>
              </w:rPr>
              <w:t xml:space="preserve"> </w:t>
            </w:r>
          </w:p>
          <w:p w14:paraId="1B8A9771" w14:textId="77777777" w:rsidR="001E5E8B" w:rsidRPr="008A75E7" w:rsidRDefault="001E5E8B" w:rsidP="0077530B">
            <w:pPr>
              <w:rPr>
                <w:rFonts w:ascii="Arial" w:hAnsi="Arial" w:cs="Arial"/>
                <w:color w:val="000000"/>
                <w:sz w:val="15"/>
                <w:szCs w:val="15"/>
              </w:rPr>
            </w:pP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Sì </w:t>
            </w: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No</w:t>
            </w:r>
            <w:r w:rsidRPr="008A75E7">
              <w:rPr>
                <w:rFonts w:ascii="Arial" w:hAnsi="Arial" w:cs="Arial"/>
                <w:color w:val="000000"/>
                <w:sz w:val="15"/>
                <w:szCs w:val="15"/>
              </w:rPr>
              <w:br/>
            </w:r>
          </w:p>
          <w:p w14:paraId="2EE07848" w14:textId="77777777" w:rsidR="001E5E8B" w:rsidRPr="008A75E7" w:rsidRDefault="001E5E8B" w:rsidP="0077530B">
            <w:pPr>
              <w:rPr>
                <w:rFonts w:ascii="Arial" w:hAnsi="Arial" w:cs="Arial"/>
                <w:color w:val="000000"/>
                <w:sz w:val="14"/>
                <w:szCs w:val="14"/>
              </w:rPr>
            </w:pPr>
          </w:p>
          <w:p w14:paraId="74733EC4"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043BD287"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0608391F"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048416F5"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 xml:space="preserve">In caso affermativo elencare la documentazione pertinente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e, se disponibile elettronicamente, indicare: (indirizzo web, autorità o organismo di emanazione, riferimento preciso della documentazione):</w:t>
            </w:r>
          </w:p>
          <w:p w14:paraId="5A716D6C"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4"/>
                <w:szCs w:val="14"/>
              </w:rPr>
              <w:t xml:space="preserve">[……..…][…….…][……..…][……..…]  </w:t>
            </w:r>
          </w:p>
        </w:tc>
      </w:tr>
      <w:tr w:rsidR="001E5E8B" w:rsidRPr="008A75E7" w14:paraId="63641110"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EEB13B"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L'operatore economico si trova in una delle seguenti situazioni oppure è sottoposto a un procedimento per l’accertamento di una delle seguenti situazioni:</w:t>
            </w:r>
          </w:p>
          <w:p w14:paraId="6F120B62" w14:textId="77777777" w:rsidR="001E5E8B" w:rsidRPr="008A75E7" w:rsidRDefault="001E5E8B" w:rsidP="0077530B">
            <w:pPr>
              <w:pStyle w:val="NormalLeft"/>
              <w:tabs>
                <w:tab w:val="left" w:pos="162"/>
              </w:tabs>
              <w:spacing w:before="0" w:after="0"/>
              <w:jc w:val="both"/>
              <w:rPr>
                <w:rFonts w:ascii="Arial" w:hAnsi="Arial" w:cs="Arial"/>
                <w:color w:val="000000"/>
                <w:sz w:val="14"/>
                <w:szCs w:val="14"/>
              </w:rPr>
            </w:pPr>
          </w:p>
          <w:p w14:paraId="224B9E79" w14:textId="77777777" w:rsidR="001E5E8B" w:rsidRPr="008A75E7" w:rsidRDefault="001E5E8B" w:rsidP="0077530B">
            <w:pPr>
              <w:pStyle w:val="NormalLeft"/>
              <w:spacing w:before="0" w:after="0"/>
              <w:ind w:left="162"/>
              <w:jc w:val="both"/>
              <w:rPr>
                <w:rFonts w:ascii="Arial" w:hAnsi="Arial" w:cs="Arial"/>
                <w:b/>
                <w:color w:val="000000"/>
                <w:sz w:val="14"/>
                <w:szCs w:val="14"/>
              </w:rPr>
            </w:pPr>
            <w:r w:rsidRPr="008A75E7">
              <w:rPr>
                <w:rFonts w:ascii="Arial" w:hAnsi="Arial" w:cs="Arial"/>
                <w:color w:val="000000"/>
                <w:sz w:val="14"/>
                <w:szCs w:val="14"/>
              </w:rPr>
              <w:t>a) fallimento</w:t>
            </w:r>
          </w:p>
          <w:p w14:paraId="4A0B42C7" w14:textId="77777777" w:rsidR="001E5E8B" w:rsidRPr="008A75E7" w:rsidRDefault="001E5E8B" w:rsidP="0077530B">
            <w:pPr>
              <w:pStyle w:val="NormalLeft"/>
              <w:spacing w:before="0" w:after="0"/>
              <w:jc w:val="both"/>
              <w:rPr>
                <w:rFonts w:ascii="Arial" w:hAnsi="Arial" w:cs="Arial"/>
                <w:b/>
                <w:color w:val="000000"/>
                <w:sz w:val="14"/>
                <w:szCs w:val="14"/>
              </w:rPr>
            </w:pPr>
          </w:p>
          <w:p w14:paraId="2D0D9653" w14:textId="77777777" w:rsidR="001E5E8B" w:rsidRPr="008A75E7" w:rsidRDefault="001E5E8B" w:rsidP="0077530B">
            <w:pPr>
              <w:pStyle w:val="NormalLeft"/>
              <w:spacing w:before="0" w:after="0"/>
              <w:jc w:val="both"/>
              <w:rPr>
                <w:rFonts w:ascii="Arial" w:hAnsi="Arial" w:cs="Arial"/>
                <w:color w:val="000000"/>
                <w:sz w:val="14"/>
                <w:szCs w:val="14"/>
              </w:rPr>
            </w:pPr>
            <w:r w:rsidRPr="008A75E7">
              <w:rPr>
                <w:rFonts w:ascii="Arial" w:hAnsi="Arial" w:cs="Arial"/>
                <w:b/>
                <w:color w:val="000000"/>
                <w:sz w:val="14"/>
                <w:szCs w:val="14"/>
              </w:rPr>
              <w:t xml:space="preserve">In caso affermativo: </w:t>
            </w:r>
          </w:p>
          <w:p w14:paraId="7D4CB34F" w14:textId="77777777" w:rsidR="001E5E8B" w:rsidRPr="008A75E7" w:rsidRDefault="001E5E8B" w:rsidP="001E5E8B">
            <w:pPr>
              <w:pStyle w:val="NormalLeft"/>
              <w:numPr>
                <w:ilvl w:val="0"/>
                <w:numId w:val="8"/>
              </w:numPr>
              <w:spacing w:before="0" w:after="0"/>
              <w:ind w:left="304" w:hanging="142"/>
              <w:jc w:val="both"/>
              <w:rPr>
                <w:color w:val="000000"/>
              </w:rPr>
            </w:pPr>
            <w:r w:rsidRPr="008A75E7">
              <w:rPr>
                <w:rFonts w:ascii="Arial" w:hAnsi="Arial" w:cs="Arial"/>
                <w:color w:val="000000"/>
                <w:sz w:val="14"/>
                <w:szCs w:val="14"/>
              </w:rPr>
              <w:t>il curatore del fallimento è stato autorizzato all’esercizio provvisorio ed è stato autorizzato dal giudice delegato a partecipare a procedure di affidamento di contratti?</w:t>
            </w:r>
          </w:p>
          <w:p w14:paraId="0287D0A5" w14:textId="77777777" w:rsidR="001E5E8B" w:rsidRPr="008A75E7" w:rsidRDefault="001E5E8B" w:rsidP="0077530B">
            <w:pPr>
              <w:pStyle w:val="NormalLeft"/>
              <w:spacing w:before="0" w:after="0"/>
              <w:ind w:left="162"/>
              <w:jc w:val="both"/>
              <w:rPr>
                <w:b/>
                <w:color w:val="000000"/>
                <w:sz w:val="16"/>
                <w:szCs w:val="16"/>
              </w:rPr>
            </w:pPr>
          </w:p>
          <w:p w14:paraId="2F5BEFA2" w14:textId="77777777" w:rsidR="001E5E8B" w:rsidRPr="008A75E7" w:rsidRDefault="001E5E8B" w:rsidP="0077530B">
            <w:pPr>
              <w:pStyle w:val="NormalLeft"/>
              <w:spacing w:before="0" w:after="0"/>
              <w:ind w:left="162"/>
              <w:jc w:val="both"/>
              <w:rPr>
                <w:rFonts w:ascii="Arial" w:hAnsi="Arial" w:cs="Arial"/>
                <w:color w:val="000000"/>
                <w:sz w:val="14"/>
                <w:szCs w:val="14"/>
              </w:rPr>
            </w:pPr>
            <w:r w:rsidRPr="008A75E7">
              <w:rPr>
                <w:rFonts w:ascii="Arial" w:hAnsi="Arial" w:cs="Arial"/>
                <w:color w:val="000000"/>
                <w:sz w:val="14"/>
                <w:szCs w:val="14"/>
              </w:rPr>
              <w:t>b) liquidazione coatta</w:t>
            </w:r>
          </w:p>
          <w:p w14:paraId="7504DB57" w14:textId="77777777" w:rsidR="001E5E8B" w:rsidRPr="008A75E7" w:rsidRDefault="001E5E8B" w:rsidP="0077530B">
            <w:pPr>
              <w:pStyle w:val="NormalLeft"/>
              <w:spacing w:before="0" w:after="0"/>
              <w:ind w:left="162"/>
              <w:jc w:val="both"/>
              <w:rPr>
                <w:rFonts w:ascii="Arial" w:hAnsi="Arial" w:cs="Arial"/>
                <w:color w:val="000000"/>
                <w:sz w:val="14"/>
                <w:szCs w:val="14"/>
              </w:rPr>
            </w:pPr>
          </w:p>
          <w:p w14:paraId="565F8001" w14:textId="77777777" w:rsidR="001E5E8B" w:rsidRPr="008A75E7" w:rsidRDefault="001E5E8B" w:rsidP="0077530B">
            <w:pPr>
              <w:pStyle w:val="NormalLeft"/>
              <w:spacing w:before="0" w:after="0"/>
              <w:ind w:left="162"/>
              <w:jc w:val="both"/>
              <w:rPr>
                <w:rFonts w:ascii="Arial" w:hAnsi="Arial" w:cs="Arial"/>
                <w:b/>
                <w:color w:val="000000"/>
                <w:sz w:val="14"/>
                <w:szCs w:val="14"/>
              </w:rPr>
            </w:pPr>
            <w:r w:rsidRPr="008A75E7">
              <w:rPr>
                <w:rFonts w:ascii="Arial" w:hAnsi="Arial" w:cs="Arial"/>
                <w:color w:val="000000"/>
                <w:sz w:val="14"/>
                <w:szCs w:val="14"/>
              </w:rPr>
              <w:t>c) concordato preventivo</w:t>
            </w:r>
          </w:p>
          <w:p w14:paraId="28BE99AE" w14:textId="77777777" w:rsidR="001E5E8B" w:rsidRPr="008A75E7" w:rsidRDefault="001E5E8B" w:rsidP="0077530B">
            <w:pPr>
              <w:pStyle w:val="NormalLeft"/>
              <w:spacing w:before="0" w:after="0"/>
              <w:jc w:val="both"/>
              <w:rPr>
                <w:rFonts w:ascii="Arial" w:hAnsi="Arial" w:cs="Arial"/>
                <w:color w:val="000000"/>
                <w:sz w:val="14"/>
                <w:szCs w:val="14"/>
              </w:rPr>
            </w:pPr>
            <w:r w:rsidRPr="008A75E7">
              <w:rPr>
                <w:rFonts w:ascii="Arial" w:hAnsi="Arial" w:cs="Arial"/>
                <w:color w:val="000000"/>
                <w:sz w:val="14"/>
                <w:szCs w:val="14"/>
              </w:rPr>
              <w:t xml:space="preserve">   </w:t>
            </w:r>
          </w:p>
          <w:p w14:paraId="331A7098" w14:textId="77777777" w:rsidR="001E5E8B" w:rsidRPr="008A75E7" w:rsidRDefault="001E5E8B" w:rsidP="0077530B">
            <w:pPr>
              <w:pStyle w:val="NormalLeft"/>
              <w:spacing w:before="0" w:after="0"/>
              <w:ind w:left="162"/>
              <w:jc w:val="both"/>
              <w:rPr>
                <w:rFonts w:ascii="Arial" w:hAnsi="Arial" w:cs="Arial"/>
                <w:color w:val="000000"/>
                <w:sz w:val="14"/>
                <w:szCs w:val="14"/>
              </w:rPr>
            </w:pPr>
            <w:r w:rsidRPr="008A75E7">
              <w:rPr>
                <w:rFonts w:ascii="Arial" w:hAnsi="Arial" w:cs="Arial"/>
                <w:color w:val="000000"/>
                <w:sz w:val="14"/>
                <w:szCs w:val="14"/>
              </w:rPr>
              <w:t xml:space="preserve"> d) è ammesso a concordato con continuità aziendale </w:t>
            </w:r>
          </w:p>
          <w:p w14:paraId="185E3C88" w14:textId="77777777" w:rsidR="001E5E8B" w:rsidRPr="008A75E7" w:rsidRDefault="001E5E8B" w:rsidP="0077530B">
            <w:pPr>
              <w:pStyle w:val="NormalLeft"/>
              <w:spacing w:before="0" w:after="0"/>
              <w:jc w:val="both"/>
              <w:rPr>
                <w:rFonts w:ascii="Arial" w:hAnsi="Arial" w:cs="Arial"/>
                <w:color w:val="000000"/>
                <w:sz w:val="14"/>
                <w:szCs w:val="14"/>
              </w:rPr>
            </w:pPr>
          </w:p>
          <w:p w14:paraId="7244E18E" w14:textId="77777777" w:rsidR="001E5E8B" w:rsidRPr="008A75E7" w:rsidRDefault="001E5E8B" w:rsidP="0077530B">
            <w:pPr>
              <w:pStyle w:val="NormalLeft"/>
              <w:spacing w:before="0" w:after="0"/>
              <w:jc w:val="both"/>
              <w:rPr>
                <w:rFonts w:ascii="Arial" w:hAnsi="Arial" w:cs="Arial"/>
                <w:color w:val="000000"/>
                <w:sz w:val="14"/>
                <w:szCs w:val="14"/>
              </w:rPr>
            </w:pPr>
            <w:r w:rsidRPr="008A75E7">
              <w:rPr>
                <w:rFonts w:ascii="Arial" w:hAnsi="Arial" w:cs="Arial"/>
                <w:b/>
                <w:color w:val="000000"/>
                <w:sz w:val="14"/>
                <w:szCs w:val="14"/>
              </w:rPr>
              <w:t>In caso di risposta affermativa alla lettera d):</w:t>
            </w:r>
          </w:p>
          <w:p w14:paraId="578DEE9C" w14:textId="77777777" w:rsidR="001E5E8B" w:rsidRPr="008A75E7" w:rsidRDefault="001E5E8B" w:rsidP="001E5E8B">
            <w:pPr>
              <w:pStyle w:val="NormalLeft"/>
              <w:numPr>
                <w:ilvl w:val="0"/>
                <w:numId w:val="8"/>
              </w:numPr>
              <w:tabs>
                <w:tab w:val="left" w:pos="304"/>
              </w:tabs>
              <w:spacing w:before="0" w:after="0"/>
              <w:ind w:left="304" w:hanging="142"/>
              <w:jc w:val="both"/>
              <w:rPr>
                <w:rFonts w:ascii="Arial" w:hAnsi="Arial" w:cs="Arial"/>
                <w:strike/>
                <w:color w:val="000000"/>
                <w:sz w:val="15"/>
                <w:szCs w:val="15"/>
              </w:rPr>
            </w:pPr>
            <w:r w:rsidRPr="008A75E7">
              <w:rPr>
                <w:rFonts w:ascii="Arial" w:hAnsi="Arial" w:cs="Arial"/>
                <w:color w:val="000000"/>
                <w:sz w:val="14"/>
                <w:szCs w:val="14"/>
              </w:rPr>
              <w:t>è stato autorizzato dal giudice delegato alla</w:t>
            </w:r>
            <w:r w:rsidRPr="008A75E7">
              <w:rPr>
                <w:rFonts w:ascii="Arial" w:hAnsi="Arial" w:cs="Arial"/>
                <w:strike/>
                <w:color w:val="000000"/>
                <w:sz w:val="15"/>
                <w:szCs w:val="15"/>
              </w:rPr>
              <w:t xml:space="preserve"> </w:t>
            </w:r>
            <w:r w:rsidRPr="008A75E7">
              <w:rPr>
                <w:rFonts w:ascii="Arial" w:hAnsi="Arial" w:cs="Arial"/>
                <w:color w:val="000000"/>
                <w:sz w:val="14"/>
                <w:szCs w:val="14"/>
              </w:rPr>
              <w:t>partecipazione alla procedura di affidamento?</w:t>
            </w:r>
          </w:p>
          <w:p w14:paraId="7B07B168" w14:textId="77777777" w:rsidR="001E5E8B" w:rsidRPr="008A75E7" w:rsidRDefault="001E5E8B" w:rsidP="0077530B">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2DE1B5" w14:textId="77777777" w:rsidR="001E5E8B" w:rsidRPr="008A75E7" w:rsidRDefault="001E5E8B" w:rsidP="0077530B">
            <w:pPr>
              <w:rPr>
                <w:rFonts w:ascii="Arial" w:hAnsi="Arial" w:cs="Arial"/>
                <w:color w:val="000000"/>
                <w:sz w:val="14"/>
                <w:szCs w:val="14"/>
              </w:rPr>
            </w:pPr>
          </w:p>
          <w:p w14:paraId="0838D192" w14:textId="77777777" w:rsidR="001E5E8B" w:rsidRPr="008A75E7" w:rsidRDefault="001E5E8B" w:rsidP="0077530B">
            <w:pPr>
              <w:rPr>
                <w:rFonts w:ascii="Arial" w:hAnsi="Arial" w:cs="Arial"/>
                <w:color w:val="000000"/>
                <w:sz w:val="14"/>
                <w:szCs w:val="14"/>
              </w:rPr>
            </w:pPr>
          </w:p>
          <w:p w14:paraId="06CC8869" w14:textId="77777777" w:rsidR="001E5E8B" w:rsidRPr="008A75E7" w:rsidRDefault="001E5E8B" w:rsidP="0077530B">
            <w:pPr>
              <w:rPr>
                <w:rFonts w:ascii="Arial" w:hAnsi="Arial" w:cs="Arial"/>
                <w:color w:val="000000"/>
                <w:sz w:val="14"/>
                <w:szCs w:val="14"/>
              </w:rPr>
            </w:pPr>
          </w:p>
          <w:p w14:paraId="6F99EAB9" w14:textId="77777777" w:rsidR="001E5E8B" w:rsidRPr="008A75E7" w:rsidRDefault="001E5E8B" w:rsidP="0077530B">
            <w:pPr>
              <w:rPr>
                <w:rFonts w:ascii="Arial" w:hAnsi="Arial" w:cs="Arial"/>
                <w:color w:val="000000"/>
                <w:sz w:val="14"/>
                <w:szCs w:val="14"/>
              </w:rPr>
            </w:pPr>
          </w:p>
          <w:p w14:paraId="7ECEBF74" w14:textId="77777777" w:rsidR="001E5E8B" w:rsidRPr="008A75E7" w:rsidRDefault="001E5E8B" w:rsidP="0077530B">
            <w:pPr>
              <w:rPr>
                <w:rFonts w:ascii="Arial" w:hAnsi="Arial" w:cs="Arial"/>
                <w:color w:val="000000"/>
                <w:sz w:val="14"/>
                <w:szCs w:val="14"/>
              </w:rPr>
            </w:pPr>
          </w:p>
          <w:p w14:paraId="5C93B5E8"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r w:rsidRPr="008A75E7">
              <w:rPr>
                <w:rFonts w:ascii="Arial" w:hAnsi="Arial" w:cs="Arial"/>
                <w:color w:val="000000"/>
                <w:sz w:val="14"/>
                <w:szCs w:val="14"/>
              </w:rPr>
              <w:br/>
            </w:r>
          </w:p>
          <w:p w14:paraId="29B66D5C" w14:textId="77777777" w:rsidR="001E5E8B" w:rsidRPr="008A75E7" w:rsidRDefault="001E5E8B" w:rsidP="0077530B">
            <w:pPr>
              <w:rPr>
                <w:rFonts w:ascii="Arial" w:hAnsi="Arial" w:cs="Arial"/>
                <w:color w:val="000000"/>
                <w:sz w:val="14"/>
                <w:szCs w:val="14"/>
              </w:rPr>
            </w:pPr>
          </w:p>
          <w:p w14:paraId="568E215C"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5A2B671" w14:textId="77777777" w:rsidR="001E5E8B" w:rsidRPr="008A75E7" w:rsidRDefault="001E5E8B" w:rsidP="0077530B">
            <w:pPr>
              <w:rPr>
                <w:rFonts w:ascii="Arial" w:hAnsi="Arial" w:cs="Arial"/>
                <w:color w:val="000000"/>
                <w:sz w:val="14"/>
                <w:szCs w:val="14"/>
              </w:rPr>
            </w:pPr>
          </w:p>
          <w:p w14:paraId="6E3DD5BB"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 xml:space="preserve">In caso affermativo indicare gli estremi dei provvedimenti </w:t>
            </w:r>
          </w:p>
          <w:p w14:paraId="553D481D" w14:textId="77777777" w:rsidR="001E5E8B" w:rsidRPr="008A75E7" w:rsidRDefault="001E5E8B" w:rsidP="0077530B">
            <w:pPr>
              <w:rPr>
                <w:rFonts w:ascii="Arial" w:hAnsi="Arial" w:cs="Arial"/>
                <w:color w:val="000000"/>
              </w:rPr>
            </w:pPr>
            <w:r w:rsidRPr="008A75E7">
              <w:rPr>
                <w:rFonts w:ascii="Arial" w:hAnsi="Arial" w:cs="Arial"/>
                <w:color w:val="000000"/>
                <w:sz w:val="14"/>
                <w:szCs w:val="14"/>
              </w:rPr>
              <w:t>[………..…]  [………..…]</w:t>
            </w:r>
          </w:p>
          <w:p w14:paraId="2B047101" w14:textId="77777777" w:rsidR="001E5E8B" w:rsidRPr="008A75E7" w:rsidRDefault="001E5E8B" w:rsidP="0077530B">
            <w:pPr>
              <w:rPr>
                <w:rFonts w:ascii="Arial" w:hAnsi="Arial" w:cs="Arial"/>
                <w:color w:val="000000"/>
                <w:sz w:val="14"/>
                <w:szCs w:val="14"/>
              </w:rPr>
            </w:pPr>
          </w:p>
          <w:p w14:paraId="646FFF7D"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 </w:t>
            </w:r>
          </w:p>
          <w:p w14:paraId="37A94D3B"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 xml:space="preserve">In caso affermativo indicare l’Impresa ausiliaria </w:t>
            </w:r>
          </w:p>
          <w:p w14:paraId="75049CB5" w14:textId="77777777" w:rsidR="001E5E8B" w:rsidRPr="008A75E7" w:rsidRDefault="001E5E8B" w:rsidP="0077530B">
            <w:pPr>
              <w:rPr>
                <w:rFonts w:ascii="Arial" w:hAnsi="Arial" w:cs="Arial"/>
                <w:color w:val="000000"/>
              </w:rPr>
            </w:pPr>
            <w:r w:rsidRPr="008A75E7">
              <w:rPr>
                <w:rFonts w:ascii="Arial" w:hAnsi="Arial" w:cs="Arial"/>
                <w:color w:val="000000"/>
                <w:sz w:val="14"/>
                <w:szCs w:val="14"/>
              </w:rPr>
              <w:t>[………..…]</w:t>
            </w:r>
          </w:p>
          <w:p w14:paraId="4CFCC882" w14:textId="77777777" w:rsidR="001E5E8B" w:rsidRPr="008A75E7" w:rsidRDefault="001E5E8B" w:rsidP="0077530B">
            <w:pPr>
              <w:rPr>
                <w:rFonts w:ascii="Arial" w:hAnsi="Arial" w:cs="Arial"/>
                <w:color w:val="000000"/>
                <w:sz w:val="14"/>
                <w:szCs w:val="14"/>
              </w:rPr>
            </w:pPr>
          </w:p>
          <w:p w14:paraId="18A50DB4" w14:textId="77777777" w:rsidR="001E5E8B" w:rsidRPr="008A75E7" w:rsidRDefault="001E5E8B" w:rsidP="0077530B">
            <w:pPr>
              <w:rPr>
                <w:rFonts w:ascii="Arial" w:hAnsi="Arial" w:cs="Arial"/>
                <w:color w:val="000000"/>
                <w:sz w:val="14"/>
                <w:szCs w:val="14"/>
              </w:rPr>
            </w:pPr>
          </w:p>
          <w:p w14:paraId="0F0B6A24" w14:textId="77777777" w:rsidR="001E5E8B" w:rsidRPr="008A75E7" w:rsidRDefault="001E5E8B" w:rsidP="0077530B">
            <w:pPr>
              <w:rPr>
                <w:rFonts w:ascii="Arial" w:hAnsi="Arial" w:cs="Arial"/>
                <w:color w:val="000000"/>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43F39FF3" w14:textId="77777777" w:rsidR="001E5E8B" w:rsidRPr="008A75E7" w:rsidRDefault="001E5E8B" w:rsidP="0077530B">
            <w:pPr>
              <w:rPr>
                <w:rFonts w:ascii="Arial" w:hAnsi="Arial" w:cs="Arial"/>
                <w:color w:val="000000"/>
                <w:sz w:val="14"/>
                <w:szCs w:val="14"/>
              </w:rPr>
            </w:pPr>
          </w:p>
          <w:p w14:paraId="744C01F2" w14:textId="77777777" w:rsidR="001E5E8B" w:rsidRPr="008A75E7" w:rsidRDefault="001E5E8B" w:rsidP="0077530B">
            <w:pPr>
              <w:rPr>
                <w:rFonts w:ascii="Arial" w:hAnsi="Arial" w:cs="Arial"/>
                <w:color w:val="000000"/>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2F3847F"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 </w:t>
            </w:r>
          </w:p>
          <w:p w14:paraId="732EBF0B" w14:textId="77777777" w:rsidR="001E5E8B" w:rsidRPr="008A75E7" w:rsidRDefault="001E5E8B" w:rsidP="0077530B">
            <w:pPr>
              <w:rPr>
                <w:rFonts w:ascii="Arial" w:hAnsi="Arial" w:cs="Arial"/>
                <w:color w:val="000000"/>
              </w:rPr>
            </w:pPr>
          </w:p>
        </w:tc>
      </w:tr>
      <w:tr w:rsidR="001E5E8B" w:rsidRPr="008A75E7" w14:paraId="448BAC14" w14:textId="77777777" w:rsidTr="0077530B">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EF8DA0"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5"/>
                <w:szCs w:val="15"/>
              </w:rPr>
              <w:t xml:space="preserve">L'operatore economico si è reso colpevole di </w:t>
            </w:r>
            <w:r w:rsidRPr="008A75E7">
              <w:rPr>
                <w:rFonts w:ascii="Arial" w:hAnsi="Arial" w:cs="Arial"/>
                <w:b/>
                <w:color w:val="000000"/>
                <w:sz w:val="15"/>
                <w:szCs w:val="15"/>
              </w:rPr>
              <w:t>gravi illeciti professionali</w:t>
            </w:r>
            <w:r w:rsidRPr="008A75E7">
              <w:rPr>
                <w:rFonts w:ascii="Arial" w:hAnsi="Arial" w:cs="Arial"/>
                <w:color w:val="000000"/>
                <w:sz w:val="15"/>
                <w:szCs w:val="15"/>
              </w:rPr>
              <w:t xml:space="preserve">? </w:t>
            </w:r>
            <w:r w:rsidRPr="008A75E7">
              <w:rPr>
                <w:rFonts w:ascii="Arial" w:hAnsi="Arial" w:cs="Arial"/>
                <w:b/>
                <w:color w:val="000000"/>
                <w:sz w:val="15"/>
                <w:szCs w:val="15"/>
              </w:rPr>
              <w:t xml:space="preserve">In caso affermativo, </w:t>
            </w:r>
            <w:r w:rsidRPr="008A75E7">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18DB70" w14:textId="77777777" w:rsidR="001E5E8B" w:rsidRPr="008A75E7" w:rsidRDefault="001E5E8B" w:rsidP="0077530B">
            <w:pPr>
              <w:rPr>
                <w:rFonts w:ascii="Arial" w:hAnsi="Arial" w:cs="Arial"/>
                <w:color w:val="000000"/>
                <w:sz w:val="15"/>
                <w:szCs w:val="15"/>
              </w:rPr>
            </w:pP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Sì </w:t>
            </w: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No</w:t>
            </w:r>
            <w:r w:rsidRPr="008A75E7">
              <w:rPr>
                <w:rFonts w:ascii="Arial" w:hAnsi="Arial" w:cs="Arial"/>
                <w:color w:val="000000"/>
                <w:sz w:val="15"/>
                <w:szCs w:val="15"/>
              </w:rPr>
              <w:br/>
            </w:r>
            <w:r w:rsidRPr="008A75E7">
              <w:rPr>
                <w:rFonts w:ascii="Arial" w:hAnsi="Arial" w:cs="Arial"/>
                <w:color w:val="000000"/>
                <w:sz w:val="15"/>
                <w:szCs w:val="15"/>
              </w:rPr>
              <w:br/>
              <w:t xml:space="preserve"> </w:t>
            </w:r>
          </w:p>
          <w:p w14:paraId="41A726E3" w14:textId="77777777" w:rsidR="001E5E8B" w:rsidRPr="008A75E7" w:rsidRDefault="001E5E8B" w:rsidP="0077530B">
            <w:pPr>
              <w:rPr>
                <w:rFonts w:ascii="Arial" w:hAnsi="Arial" w:cs="Arial"/>
                <w:color w:val="000000"/>
                <w:sz w:val="15"/>
                <w:szCs w:val="15"/>
              </w:rPr>
            </w:pPr>
            <w:r w:rsidRPr="008A75E7">
              <w:rPr>
                <w:rFonts w:ascii="Arial" w:hAnsi="Arial" w:cs="Arial"/>
                <w:color w:val="000000"/>
                <w:sz w:val="15"/>
                <w:szCs w:val="15"/>
              </w:rPr>
              <w:t>[………………]</w:t>
            </w:r>
          </w:p>
        </w:tc>
      </w:tr>
      <w:tr w:rsidR="001E5E8B" w:rsidRPr="008A75E7" w14:paraId="4336EB98" w14:textId="77777777" w:rsidTr="0077530B">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555E65" w14:textId="77777777" w:rsidR="001E5E8B" w:rsidRPr="008A75E7" w:rsidRDefault="001E5E8B" w:rsidP="0077530B">
            <w:pPr>
              <w:rPr>
                <w:rFonts w:ascii="Arial" w:hAnsi="Arial" w:cs="Arial"/>
                <w:b/>
                <w:color w:val="000000"/>
                <w:sz w:val="14"/>
                <w:szCs w:val="14"/>
              </w:rPr>
            </w:pPr>
            <w:r w:rsidRPr="008A75E7">
              <w:rPr>
                <w:rFonts w:ascii="Arial" w:hAnsi="Arial" w:cs="Arial"/>
                <w:b/>
                <w:color w:val="000000"/>
                <w:sz w:val="15"/>
                <w:szCs w:val="15"/>
              </w:rPr>
              <w:lastRenderedPageBreak/>
              <w:t>In caso affermativo</w:t>
            </w:r>
            <w:r w:rsidRPr="008A75E7">
              <w:rPr>
                <w:rFonts w:ascii="Arial" w:hAnsi="Arial" w:cs="Arial"/>
                <w:color w:val="000000"/>
                <w:sz w:val="15"/>
                <w:szCs w:val="15"/>
              </w:rPr>
              <w:t xml:space="preserve">, l'operatore economico ha adottato misure di autodisciplina? </w:t>
            </w:r>
            <w:r w:rsidRPr="008A75E7">
              <w:rPr>
                <w:rFonts w:ascii="Arial" w:hAnsi="Arial" w:cs="Arial"/>
                <w:color w:val="000000"/>
                <w:sz w:val="15"/>
                <w:szCs w:val="15"/>
              </w:rPr>
              <w:br/>
            </w:r>
          </w:p>
          <w:p w14:paraId="0F132E73" w14:textId="77777777" w:rsidR="001E5E8B" w:rsidRPr="008A75E7" w:rsidRDefault="001E5E8B" w:rsidP="0077530B">
            <w:pPr>
              <w:rPr>
                <w:rFonts w:ascii="Arial" w:hAnsi="Arial" w:cs="Arial"/>
                <w:color w:val="000000"/>
                <w:sz w:val="14"/>
                <w:szCs w:val="14"/>
              </w:rPr>
            </w:pPr>
            <w:r w:rsidRPr="008A75E7">
              <w:rPr>
                <w:rFonts w:ascii="Arial" w:hAnsi="Arial" w:cs="Arial"/>
                <w:b/>
                <w:color w:val="000000"/>
                <w:sz w:val="14"/>
                <w:szCs w:val="14"/>
              </w:rPr>
              <w:t>In caso affermativo</w:t>
            </w:r>
            <w:r w:rsidRPr="008A75E7">
              <w:rPr>
                <w:rFonts w:ascii="Arial" w:hAnsi="Arial" w:cs="Arial"/>
                <w:color w:val="000000"/>
                <w:sz w:val="14"/>
                <w:szCs w:val="14"/>
              </w:rPr>
              <w:t>, indicare:</w:t>
            </w:r>
          </w:p>
          <w:p w14:paraId="6DE99883" w14:textId="77777777" w:rsidR="001E5E8B" w:rsidRPr="008A75E7" w:rsidRDefault="001E5E8B" w:rsidP="0077530B">
            <w:pPr>
              <w:rPr>
                <w:rFonts w:ascii="Arial" w:hAnsi="Arial" w:cs="Arial"/>
                <w:strike/>
                <w:color w:val="000000"/>
                <w:sz w:val="14"/>
                <w:szCs w:val="14"/>
              </w:rPr>
            </w:pPr>
            <w:r w:rsidRPr="008A75E7">
              <w:rPr>
                <w:rFonts w:ascii="Arial" w:hAnsi="Arial" w:cs="Arial"/>
                <w:color w:val="000000"/>
                <w:sz w:val="14"/>
                <w:szCs w:val="14"/>
              </w:rPr>
              <w:t>1) L’operatore economico:</w:t>
            </w:r>
          </w:p>
          <w:p w14:paraId="358CD645" w14:textId="77777777" w:rsidR="001E5E8B" w:rsidRPr="008A75E7" w:rsidRDefault="001E5E8B" w:rsidP="0077530B">
            <w:pPr>
              <w:tabs>
                <w:tab w:val="left" w:pos="154"/>
              </w:tabs>
              <w:rPr>
                <w:rFonts w:ascii="Arial" w:hAnsi="Arial" w:cs="Arial"/>
                <w:color w:val="000000"/>
                <w:sz w:val="14"/>
                <w:szCs w:val="14"/>
              </w:rPr>
            </w:pPr>
            <w:r w:rsidRPr="008A75E7">
              <w:rPr>
                <w:rFonts w:ascii="Arial" w:hAnsi="Arial" w:cs="Arial"/>
                <w:color w:val="000000"/>
                <w:sz w:val="14"/>
                <w:szCs w:val="14"/>
              </w:rPr>
              <w:t>-</w:t>
            </w:r>
            <w:r w:rsidRPr="008A75E7">
              <w:rPr>
                <w:rFonts w:ascii="Arial" w:hAnsi="Arial" w:cs="Arial"/>
                <w:color w:val="000000"/>
                <w:sz w:val="14"/>
                <w:szCs w:val="14"/>
              </w:rPr>
              <w:tab/>
              <w:t>ha risarcito interamente il danno?</w:t>
            </w:r>
          </w:p>
          <w:p w14:paraId="7704F87E" w14:textId="77777777" w:rsidR="001E5E8B" w:rsidRPr="008A75E7" w:rsidRDefault="001E5E8B" w:rsidP="0077530B">
            <w:pPr>
              <w:tabs>
                <w:tab w:val="left" w:pos="154"/>
              </w:tabs>
              <w:rPr>
                <w:rFonts w:ascii="Arial" w:hAnsi="Arial" w:cs="Arial"/>
                <w:color w:val="000000"/>
                <w:sz w:val="14"/>
                <w:szCs w:val="14"/>
              </w:rPr>
            </w:pPr>
            <w:r w:rsidRPr="008A75E7">
              <w:rPr>
                <w:rFonts w:ascii="Arial" w:hAnsi="Arial" w:cs="Arial"/>
                <w:color w:val="000000"/>
                <w:sz w:val="14"/>
                <w:szCs w:val="14"/>
              </w:rPr>
              <w:t>-</w:t>
            </w:r>
            <w:r w:rsidRPr="008A75E7">
              <w:rPr>
                <w:rFonts w:ascii="Arial" w:hAnsi="Arial" w:cs="Arial"/>
                <w:color w:val="000000"/>
                <w:sz w:val="14"/>
                <w:szCs w:val="14"/>
              </w:rPr>
              <w:tab/>
            </w:r>
            <w:proofErr w:type="gramStart"/>
            <w:r w:rsidRPr="008A75E7">
              <w:rPr>
                <w:rFonts w:ascii="Arial" w:hAnsi="Arial" w:cs="Arial"/>
                <w:color w:val="000000"/>
                <w:sz w:val="14"/>
                <w:szCs w:val="14"/>
              </w:rPr>
              <w:t>si  è</w:t>
            </w:r>
            <w:proofErr w:type="gramEnd"/>
            <w:r w:rsidRPr="008A75E7">
              <w:rPr>
                <w:rFonts w:ascii="Arial" w:hAnsi="Arial" w:cs="Arial"/>
                <w:color w:val="000000"/>
                <w:sz w:val="14"/>
                <w:szCs w:val="14"/>
              </w:rPr>
              <w:t xml:space="preserve"> impegnato formalmente a risarcire il danno?</w:t>
            </w:r>
          </w:p>
          <w:p w14:paraId="14BDFB67" w14:textId="77777777" w:rsidR="001E5E8B" w:rsidRPr="008A75E7" w:rsidRDefault="001E5E8B" w:rsidP="0077530B">
            <w:pPr>
              <w:rPr>
                <w:rFonts w:ascii="Arial" w:hAnsi="Arial" w:cs="Arial"/>
                <w:color w:val="000000"/>
                <w:sz w:val="14"/>
                <w:szCs w:val="14"/>
              </w:rPr>
            </w:pPr>
          </w:p>
          <w:p w14:paraId="57625B2F" w14:textId="77777777" w:rsidR="001E5E8B" w:rsidRPr="008A75E7" w:rsidRDefault="001E5E8B" w:rsidP="0077530B">
            <w:pPr>
              <w:tabs>
                <w:tab w:val="left" w:pos="162"/>
              </w:tabs>
              <w:rPr>
                <w:rFonts w:ascii="Arial" w:hAnsi="Arial" w:cs="Arial"/>
                <w:b/>
                <w:color w:val="000000"/>
                <w:sz w:val="15"/>
                <w:szCs w:val="15"/>
              </w:rPr>
            </w:pPr>
            <w:r w:rsidRPr="008A75E7">
              <w:rPr>
                <w:rFonts w:ascii="Arial" w:hAnsi="Arial" w:cs="Arial"/>
                <w:color w:val="000000"/>
                <w:sz w:val="14"/>
                <w:szCs w:val="14"/>
              </w:rPr>
              <w:t>2)</w:t>
            </w:r>
            <w:r w:rsidRPr="008A75E7">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8A75E7">
              <w:rPr>
                <w:rFonts w:ascii="Arial" w:hAnsi="Arial" w:cs="Arial"/>
                <w:color w:val="000000"/>
                <w:sz w:val="14"/>
                <w:szCs w:val="14"/>
              </w:rPr>
              <w:t>reati ?</w:t>
            </w:r>
            <w:proofErr w:type="gramEnd"/>
          </w:p>
          <w:p w14:paraId="7350FFD3" w14:textId="77777777" w:rsidR="001E5E8B" w:rsidRPr="008A75E7" w:rsidRDefault="001E5E8B" w:rsidP="0077530B">
            <w:pPr>
              <w:rPr>
                <w:rFonts w:ascii="Arial" w:hAnsi="Arial" w:cs="Arial"/>
                <w:b/>
                <w:color w:val="000000"/>
                <w:sz w:val="15"/>
                <w:szCs w:val="15"/>
              </w:rPr>
            </w:pPr>
          </w:p>
          <w:p w14:paraId="0573351F" w14:textId="77777777" w:rsidR="001E5E8B" w:rsidRPr="008A75E7" w:rsidRDefault="001E5E8B" w:rsidP="0077530B">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9964B" w14:textId="77777777" w:rsidR="001E5E8B" w:rsidRPr="008A75E7" w:rsidRDefault="001E5E8B" w:rsidP="0077530B">
            <w:pPr>
              <w:rPr>
                <w:rFonts w:ascii="Arial" w:hAnsi="Arial" w:cs="Arial"/>
                <w:color w:val="000000"/>
                <w:sz w:val="15"/>
                <w:szCs w:val="15"/>
              </w:rPr>
            </w:pP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Sì </w:t>
            </w: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No</w:t>
            </w:r>
          </w:p>
          <w:p w14:paraId="63977F47" w14:textId="77777777" w:rsidR="001E5E8B" w:rsidRPr="008A75E7" w:rsidRDefault="001E5E8B" w:rsidP="0077530B">
            <w:pPr>
              <w:rPr>
                <w:rFonts w:ascii="Arial" w:hAnsi="Arial" w:cs="Arial"/>
                <w:color w:val="000000"/>
                <w:sz w:val="15"/>
                <w:szCs w:val="15"/>
              </w:rPr>
            </w:pPr>
          </w:p>
          <w:p w14:paraId="45FAC44C" w14:textId="77777777" w:rsidR="001E5E8B" w:rsidRPr="008A75E7" w:rsidRDefault="001E5E8B" w:rsidP="0077530B">
            <w:pPr>
              <w:rPr>
                <w:rFonts w:ascii="Arial" w:hAnsi="Arial" w:cs="Arial"/>
                <w:color w:val="000000"/>
                <w:sz w:val="15"/>
                <w:szCs w:val="15"/>
              </w:rPr>
            </w:pPr>
          </w:p>
          <w:p w14:paraId="40497AF7" w14:textId="77777777" w:rsidR="001E5E8B" w:rsidRPr="008A75E7" w:rsidRDefault="001E5E8B" w:rsidP="0077530B">
            <w:pPr>
              <w:rPr>
                <w:rFonts w:ascii="Arial" w:hAnsi="Arial" w:cs="Arial"/>
                <w:color w:val="000000"/>
                <w:sz w:val="4"/>
                <w:szCs w:val="4"/>
              </w:rPr>
            </w:pPr>
          </w:p>
          <w:p w14:paraId="5DFF2A06"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0FC0F49"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00E3149A"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29A0A73"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 xml:space="preserve">In caso affermativo elencare la documentazione pertinente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e, se disponibile elettronicamente, indicare: (indirizzo web, autorità o organismo di emanazione, riferimento preciso della documentazione):</w:t>
            </w:r>
          </w:p>
          <w:p w14:paraId="0A8FA198" w14:textId="77777777" w:rsidR="001E5E8B" w:rsidRPr="008A75E7" w:rsidRDefault="001E5E8B" w:rsidP="0077530B">
            <w:pPr>
              <w:rPr>
                <w:rFonts w:ascii="Arial" w:hAnsi="Arial" w:cs="Arial"/>
                <w:strike/>
                <w:color w:val="000000"/>
                <w:sz w:val="14"/>
                <w:szCs w:val="14"/>
              </w:rPr>
            </w:pPr>
            <w:r w:rsidRPr="008A75E7">
              <w:rPr>
                <w:rFonts w:ascii="Arial" w:hAnsi="Arial" w:cs="Arial"/>
                <w:color w:val="000000"/>
                <w:sz w:val="14"/>
                <w:szCs w:val="14"/>
              </w:rPr>
              <w:t xml:space="preserve">[……..…][…….…][……..…][……..…]  </w:t>
            </w:r>
          </w:p>
        </w:tc>
      </w:tr>
      <w:tr w:rsidR="001E5E8B" w:rsidRPr="008A75E7" w14:paraId="1744EF82" w14:textId="77777777" w:rsidTr="0077530B">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F8FE39" w14:textId="77777777" w:rsidR="001E5E8B" w:rsidRPr="008A75E7" w:rsidRDefault="001E5E8B" w:rsidP="0077530B">
            <w:pPr>
              <w:pStyle w:val="NormalLeft"/>
              <w:jc w:val="both"/>
              <w:rPr>
                <w:rFonts w:ascii="Arial" w:hAnsi="Arial" w:cs="Arial"/>
                <w:b/>
                <w:sz w:val="15"/>
                <w:szCs w:val="15"/>
              </w:rPr>
            </w:pPr>
            <w:r w:rsidRPr="008A75E7">
              <w:rPr>
                <w:rStyle w:val="NormalBoldChar"/>
                <w:rFonts w:ascii="Arial" w:eastAsia="Calibri" w:hAnsi="Arial" w:cs="Arial"/>
                <w:w w:val="0"/>
                <w:sz w:val="15"/>
                <w:szCs w:val="15"/>
              </w:rPr>
              <w:t xml:space="preserve">L'operatore economico è a conoscenza di qualsiasi </w:t>
            </w:r>
            <w:r w:rsidRPr="008A75E7">
              <w:rPr>
                <w:rFonts w:ascii="Arial" w:hAnsi="Arial" w:cs="Arial"/>
                <w:b/>
                <w:sz w:val="15"/>
                <w:szCs w:val="15"/>
              </w:rPr>
              <w:t xml:space="preserve">conflitto di </w:t>
            </w:r>
            <w:proofErr w:type="gramStart"/>
            <w:r w:rsidRPr="008A75E7">
              <w:rPr>
                <w:rFonts w:ascii="Arial" w:hAnsi="Arial" w:cs="Arial"/>
                <w:b/>
                <w:sz w:val="15"/>
                <w:szCs w:val="15"/>
              </w:rPr>
              <w:t>interessi(</w:t>
            </w:r>
            <w:proofErr w:type="gramEnd"/>
            <w:r w:rsidRPr="008A75E7">
              <w:rPr>
                <w:rStyle w:val="Rimandonotaapidipagina"/>
                <w:rFonts w:ascii="Arial" w:hAnsi="Arial" w:cs="Arial"/>
                <w:b/>
                <w:sz w:val="15"/>
                <w:szCs w:val="15"/>
              </w:rPr>
              <w:footnoteReference w:id="4"/>
            </w:r>
            <w:r w:rsidRPr="008A75E7">
              <w:rPr>
                <w:rFonts w:ascii="Arial" w:hAnsi="Arial" w:cs="Arial"/>
                <w:b/>
                <w:sz w:val="15"/>
                <w:szCs w:val="15"/>
              </w:rPr>
              <w:t>)</w:t>
            </w:r>
            <w:r w:rsidRPr="008A75E7">
              <w:rPr>
                <w:rFonts w:ascii="Arial" w:hAnsi="Arial" w:cs="Arial"/>
                <w:sz w:val="15"/>
                <w:szCs w:val="15"/>
              </w:rPr>
              <w:t xml:space="preserve"> legato alla sua partecipazione alla procedura di appalto</w:t>
            </w:r>
            <w:r w:rsidRPr="008A75E7">
              <w:rPr>
                <w:rFonts w:ascii="Arial" w:hAnsi="Arial" w:cs="Arial"/>
                <w:color w:val="000000"/>
                <w:sz w:val="15"/>
                <w:szCs w:val="15"/>
              </w:rPr>
              <w:t>?</w:t>
            </w:r>
            <w:r w:rsidRPr="008A75E7">
              <w:rPr>
                <w:rFonts w:ascii="Arial" w:hAnsi="Arial" w:cs="Arial"/>
                <w:sz w:val="15"/>
                <w:szCs w:val="15"/>
              </w:rPr>
              <w:br/>
            </w:r>
          </w:p>
          <w:p w14:paraId="673DA453" w14:textId="77777777" w:rsidR="001E5E8B" w:rsidRPr="008A75E7" w:rsidRDefault="001E5E8B" w:rsidP="0077530B">
            <w:pPr>
              <w:pStyle w:val="NormalLeft"/>
              <w:jc w:val="both"/>
              <w:rPr>
                <w:rFonts w:ascii="Arial" w:hAnsi="Arial" w:cs="Arial"/>
                <w:w w:val="0"/>
                <w:sz w:val="15"/>
                <w:szCs w:val="15"/>
              </w:rPr>
            </w:pPr>
            <w:r w:rsidRPr="008A75E7">
              <w:rPr>
                <w:rFonts w:ascii="Arial" w:hAnsi="Arial" w:cs="Arial"/>
                <w:b/>
                <w:sz w:val="15"/>
                <w:szCs w:val="15"/>
              </w:rPr>
              <w:t>In caso affermativo</w:t>
            </w:r>
            <w:r w:rsidRPr="008A75E7">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5F944" w14:textId="77777777" w:rsidR="001E5E8B" w:rsidRPr="008A75E7" w:rsidRDefault="001E5E8B" w:rsidP="0077530B">
            <w:pPr>
              <w:rPr>
                <w:rFonts w:ascii="Arial" w:hAnsi="Arial" w:cs="Arial"/>
                <w:sz w:val="15"/>
                <w:szCs w:val="15"/>
              </w:rPr>
            </w:pPr>
            <w:proofErr w:type="gramStart"/>
            <w:r w:rsidRPr="008A75E7">
              <w:rPr>
                <w:rFonts w:ascii="Arial" w:hAnsi="Arial" w:cs="Arial"/>
                <w:sz w:val="15"/>
                <w:szCs w:val="15"/>
              </w:rPr>
              <w:t>[ ]</w:t>
            </w:r>
            <w:proofErr w:type="gramEnd"/>
            <w:r w:rsidRPr="008A75E7">
              <w:rPr>
                <w:rFonts w:ascii="Arial" w:hAnsi="Arial" w:cs="Arial"/>
                <w:sz w:val="15"/>
                <w:szCs w:val="15"/>
              </w:rPr>
              <w:t xml:space="preserve"> Sì </w:t>
            </w:r>
            <w:proofErr w:type="gramStart"/>
            <w:r w:rsidRPr="008A75E7">
              <w:rPr>
                <w:rFonts w:ascii="Arial" w:hAnsi="Arial" w:cs="Arial"/>
                <w:sz w:val="15"/>
                <w:szCs w:val="15"/>
              </w:rPr>
              <w:t>[ ]</w:t>
            </w:r>
            <w:proofErr w:type="gramEnd"/>
            <w:r w:rsidRPr="008A75E7">
              <w:rPr>
                <w:rFonts w:ascii="Arial" w:hAnsi="Arial" w:cs="Arial"/>
                <w:sz w:val="15"/>
                <w:szCs w:val="15"/>
              </w:rPr>
              <w:t xml:space="preserve"> No</w:t>
            </w:r>
            <w:r w:rsidRPr="008A75E7">
              <w:rPr>
                <w:rFonts w:ascii="Arial" w:hAnsi="Arial" w:cs="Arial"/>
                <w:sz w:val="15"/>
                <w:szCs w:val="15"/>
              </w:rPr>
              <w:br/>
            </w:r>
            <w:r w:rsidRPr="008A75E7">
              <w:rPr>
                <w:rFonts w:ascii="Arial" w:hAnsi="Arial" w:cs="Arial"/>
                <w:sz w:val="15"/>
                <w:szCs w:val="15"/>
              </w:rPr>
              <w:br/>
            </w:r>
            <w:r w:rsidRPr="008A75E7">
              <w:rPr>
                <w:rFonts w:ascii="Arial" w:hAnsi="Arial" w:cs="Arial"/>
                <w:sz w:val="15"/>
                <w:szCs w:val="15"/>
              </w:rPr>
              <w:br/>
            </w:r>
          </w:p>
          <w:p w14:paraId="25C87BDF" w14:textId="77777777" w:rsidR="001E5E8B" w:rsidRPr="008A75E7" w:rsidRDefault="001E5E8B" w:rsidP="0077530B">
            <w:pPr>
              <w:rPr>
                <w:rFonts w:ascii="Arial" w:hAnsi="Arial" w:cs="Arial"/>
                <w:sz w:val="15"/>
                <w:szCs w:val="15"/>
              </w:rPr>
            </w:pPr>
            <w:r w:rsidRPr="008A75E7">
              <w:rPr>
                <w:rFonts w:ascii="Arial" w:hAnsi="Arial" w:cs="Arial"/>
                <w:sz w:val="15"/>
                <w:szCs w:val="15"/>
              </w:rPr>
              <w:t>[………….]</w:t>
            </w:r>
          </w:p>
        </w:tc>
      </w:tr>
      <w:tr w:rsidR="001E5E8B" w:rsidRPr="008A75E7" w14:paraId="7D3E6F93" w14:textId="77777777" w:rsidTr="0077530B">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A50B5E" w14:textId="77777777" w:rsidR="001E5E8B" w:rsidRPr="008A75E7" w:rsidRDefault="001E5E8B" w:rsidP="0077530B">
            <w:pPr>
              <w:pStyle w:val="NormalLeft"/>
              <w:jc w:val="both"/>
              <w:rPr>
                <w:rFonts w:ascii="Arial" w:hAnsi="Arial" w:cs="Arial"/>
                <w:b/>
                <w:color w:val="000000"/>
                <w:sz w:val="15"/>
                <w:szCs w:val="15"/>
              </w:rPr>
            </w:pPr>
            <w:r w:rsidRPr="008A75E7">
              <w:rPr>
                <w:rStyle w:val="NormalBoldChar"/>
                <w:rFonts w:ascii="Arial" w:eastAsia="Calibri" w:hAnsi="Arial" w:cs="Arial"/>
                <w:w w:val="0"/>
                <w:sz w:val="15"/>
                <w:szCs w:val="15"/>
              </w:rPr>
              <w:t xml:space="preserve">L'operatore economico o </w:t>
            </w:r>
            <w:r w:rsidRPr="008A75E7">
              <w:rPr>
                <w:rFonts w:ascii="Arial" w:hAnsi="Arial" w:cs="Arial"/>
                <w:sz w:val="15"/>
                <w:szCs w:val="15"/>
              </w:rPr>
              <w:t xml:space="preserve">un'impresa a lui collegata </w:t>
            </w:r>
            <w:r w:rsidRPr="008A75E7">
              <w:rPr>
                <w:rFonts w:ascii="Arial" w:hAnsi="Arial" w:cs="Arial"/>
                <w:b/>
                <w:sz w:val="15"/>
                <w:szCs w:val="15"/>
              </w:rPr>
              <w:t>ha fornito consulenza</w:t>
            </w:r>
            <w:r w:rsidRPr="008A75E7">
              <w:rPr>
                <w:rFonts w:ascii="Arial" w:hAnsi="Arial" w:cs="Arial"/>
                <w:sz w:val="15"/>
                <w:szCs w:val="15"/>
              </w:rPr>
              <w:t xml:space="preserve"> all'amministrazione aggiudicatrice o all'ente aggiudicatore o ha </w:t>
            </w:r>
            <w:r w:rsidRPr="008A75E7">
              <w:rPr>
                <w:rFonts w:ascii="Arial" w:hAnsi="Arial" w:cs="Arial"/>
                <w:color w:val="000000"/>
                <w:sz w:val="15"/>
                <w:szCs w:val="15"/>
              </w:rPr>
              <w:t xml:space="preserve">altrimenti </w:t>
            </w:r>
            <w:r w:rsidRPr="008A75E7">
              <w:rPr>
                <w:rFonts w:ascii="Arial" w:hAnsi="Arial" w:cs="Arial"/>
                <w:b/>
                <w:color w:val="000000"/>
                <w:sz w:val="15"/>
                <w:szCs w:val="15"/>
              </w:rPr>
              <w:t>partecipato alla preparazione</w:t>
            </w:r>
            <w:r w:rsidRPr="008A75E7">
              <w:rPr>
                <w:rFonts w:ascii="Arial" w:hAnsi="Arial" w:cs="Arial"/>
                <w:color w:val="000000"/>
                <w:sz w:val="15"/>
                <w:szCs w:val="15"/>
              </w:rPr>
              <w:t xml:space="preserve"> della procedura d'aggiudicazione?</w:t>
            </w:r>
            <w:r w:rsidRPr="008A75E7">
              <w:rPr>
                <w:rFonts w:ascii="Arial" w:hAnsi="Arial" w:cs="Arial"/>
                <w:color w:val="000000"/>
                <w:sz w:val="15"/>
                <w:szCs w:val="15"/>
              </w:rPr>
              <w:br/>
            </w:r>
          </w:p>
          <w:p w14:paraId="38B1F761" w14:textId="77777777" w:rsidR="001E5E8B" w:rsidRPr="008A75E7" w:rsidRDefault="001E5E8B" w:rsidP="0077530B">
            <w:pPr>
              <w:pStyle w:val="NormalLeft"/>
              <w:jc w:val="both"/>
            </w:pPr>
            <w:r w:rsidRPr="008A75E7">
              <w:rPr>
                <w:rFonts w:ascii="Arial" w:hAnsi="Arial" w:cs="Arial"/>
                <w:b/>
                <w:color w:val="000000"/>
                <w:sz w:val="15"/>
                <w:szCs w:val="15"/>
              </w:rPr>
              <w:t>In caso affermativo</w:t>
            </w:r>
            <w:r w:rsidRPr="008A75E7">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6C231A" w14:textId="77777777" w:rsidR="001E5E8B" w:rsidRPr="008A75E7" w:rsidRDefault="001E5E8B" w:rsidP="0077530B">
            <w:pPr>
              <w:rPr>
                <w:rFonts w:ascii="Arial" w:hAnsi="Arial" w:cs="Arial"/>
                <w:color w:val="FF0000"/>
                <w:sz w:val="15"/>
                <w:szCs w:val="15"/>
              </w:rPr>
            </w:pPr>
            <w:proofErr w:type="gramStart"/>
            <w:r w:rsidRPr="008A75E7">
              <w:rPr>
                <w:rFonts w:ascii="Arial" w:hAnsi="Arial" w:cs="Arial"/>
                <w:sz w:val="15"/>
                <w:szCs w:val="15"/>
              </w:rPr>
              <w:t>[ ]</w:t>
            </w:r>
            <w:proofErr w:type="gramEnd"/>
            <w:r w:rsidRPr="008A75E7">
              <w:rPr>
                <w:rFonts w:ascii="Arial" w:hAnsi="Arial" w:cs="Arial"/>
                <w:sz w:val="15"/>
                <w:szCs w:val="15"/>
              </w:rPr>
              <w:t xml:space="preserve"> Sì </w:t>
            </w:r>
            <w:proofErr w:type="gramStart"/>
            <w:r w:rsidRPr="008A75E7">
              <w:rPr>
                <w:rFonts w:ascii="Arial" w:hAnsi="Arial" w:cs="Arial"/>
                <w:sz w:val="15"/>
                <w:szCs w:val="15"/>
              </w:rPr>
              <w:t>[ ]</w:t>
            </w:r>
            <w:proofErr w:type="gramEnd"/>
            <w:r w:rsidRPr="008A75E7">
              <w:rPr>
                <w:rFonts w:ascii="Arial" w:hAnsi="Arial" w:cs="Arial"/>
                <w:sz w:val="15"/>
                <w:szCs w:val="15"/>
              </w:rPr>
              <w:t xml:space="preserve"> No</w:t>
            </w:r>
            <w:r w:rsidRPr="008A75E7">
              <w:rPr>
                <w:rFonts w:ascii="Arial" w:hAnsi="Arial" w:cs="Arial"/>
                <w:sz w:val="15"/>
                <w:szCs w:val="15"/>
              </w:rPr>
              <w:br/>
            </w:r>
            <w:r w:rsidRPr="008A75E7">
              <w:rPr>
                <w:rFonts w:ascii="Arial" w:hAnsi="Arial" w:cs="Arial"/>
                <w:sz w:val="15"/>
                <w:szCs w:val="15"/>
              </w:rPr>
              <w:br/>
            </w:r>
            <w:r w:rsidRPr="008A75E7">
              <w:rPr>
                <w:rFonts w:ascii="Arial" w:hAnsi="Arial" w:cs="Arial"/>
                <w:sz w:val="15"/>
                <w:szCs w:val="15"/>
              </w:rPr>
              <w:br/>
            </w:r>
            <w:r w:rsidRPr="008A75E7">
              <w:rPr>
                <w:rFonts w:ascii="Arial" w:hAnsi="Arial" w:cs="Arial"/>
                <w:sz w:val="15"/>
                <w:szCs w:val="15"/>
              </w:rPr>
              <w:br/>
            </w:r>
          </w:p>
          <w:p w14:paraId="358B4E46" w14:textId="77777777" w:rsidR="001E5E8B" w:rsidRPr="008A75E7" w:rsidRDefault="001E5E8B" w:rsidP="0077530B">
            <w:pPr>
              <w:rPr>
                <w:rFonts w:ascii="Arial" w:hAnsi="Arial" w:cs="Arial"/>
                <w:color w:val="FF0000"/>
                <w:sz w:val="15"/>
                <w:szCs w:val="15"/>
              </w:rPr>
            </w:pPr>
          </w:p>
          <w:p w14:paraId="3C46A540" w14:textId="77777777" w:rsidR="001E5E8B" w:rsidRPr="008A75E7" w:rsidRDefault="001E5E8B" w:rsidP="0077530B">
            <w:r w:rsidRPr="008A75E7">
              <w:rPr>
                <w:rFonts w:ascii="Arial" w:hAnsi="Arial" w:cs="Arial"/>
                <w:sz w:val="15"/>
                <w:szCs w:val="15"/>
              </w:rPr>
              <w:t xml:space="preserve"> […………………]</w:t>
            </w:r>
          </w:p>
        </w:tc>
      </w:tr>
      <w:tr w:rsidR="001E5E8B" w:rsidRPr="008A75E7" w14:paraId="4F83F0F5" w14:textId="77777777" w:rsidTr="0077530B">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4B46BF" w14:textId="77777777" w:rsidR="001E5E8B" w:rsidRPr="008A75E7" w:rsidRDefault="001E5E8B" w:rsidP="0077530B">
            <w:pPr>
              <w:pStyle w:val="NormalLeft"/>
              <w:jc w:val="both"/>
              <w:rPr>
                <w:rFonts w:ascii="Arial" w:hAnsi="Arial" w:cs="Arial"/>
                <w:color w:val="000000"/>
                <w:sz w:val="15"/>
                <w:szCs w:val="15"/>
              </w:rPr>
            </w:pPr>
            <w:r w:rsidRPr="008A75E7">
              <w:rPr>
                <w:rFonts w:ascii="Arial" w:hAnsi="Arial" w:cs="Arial"/>
                <w:color w:val="000000"/>
                <w:sz w:val="15"/>
                <w:szCs w:val="15"/>
              </w:rPr>
              <w:t>L'operatore economico può confermare di:</w:t>
            </w:r>
          </w:p>
          <w:p w14:paraId="65E60066" w14:textId="77777777" w:rsidR="001E5E8B" w:rsidRPr="008A75E7" w:rsidRDefault="001E5E8B" w:rsidP="001E5E8B">
            <w:pPr>
              <w:pStyle w:val="NormalLeft"/>
              <w:numPr>
                <w:ilvl w:val="0"/>
                <w:numId w:val="9"/>
              </w:numPr>
              <w:ind w:left="304" w:hanging="284"/>
              <w:jc w:val="both"/>
              <w:rPr>
                <w:rFonts w:ascii="Arial" w:hAnsi="Arial" w:cs="Arial"/>
                <w:color w:val="000000"/>
                <w:sz w:val="14"/>
                <w:szCs w:val="14"/>
              </w:rPr>
            </w:pPr>
            <w:r w:rsidRPr="008A75E7">
              <w:rPr>
                <w:rStyle w:val="NormalBoldChar"/>
                <w:rFonts w:ascii="Arial" w:eastAsia="Calibri" w:hAnsi="Arial" w:cs="Arial"/>
                <w:color w:val="000000"/>
                <w:w w:val="0"/>
                <w:sz w:val="14"/>
                <w:szCs w:val="14"/>
              </w:rPr>
              <w:t>non essersi reso</w:t>
            </w:r>
            <w:r w:rsidRPr="008A75E7">
              <w:rPr>
                <w:rFonts w:ascii="Arial" w:hAnsi="Arial" w:cs="Arial"/>
                <w:color w:val="000000"/>
                <w:sz w:val="14"/>
                <w:szCs w:val="14"/>
              </w:rPr>
              <w:t xml:space="preserve"> gravemente colpevole di </w:t>
            </w:r>
            <w:r w:rsidRPr="008A75E7">
              <w:rPr>
                <w:rFonts w:ascii="Arial" w:hAnsi="Arial" w:cs="Arial"/>
                <w:b/>
                <w:color w:val="000000"/>
                <w:sz w:val="14"/>
                <w:szCs w:val="14"/>
              </w:rPr>
              <w:t>false dichiarazioni</w:t>
            </w:r>
            <w:r w:rsidRPr="008A75E7">
              <w:rPr>
                <w:rFonts w:ascii="Arial" w:hAnsi="Arial" w:cs="Arial"/>
                <w:color w:val="000000"/>
                <w:sz w:val="14"/>
                <w:szCs w:val="14"/>
              </w:rPr>
              <w:t xml:space="preserve"> nel fornire le informazioni richieste per verificare l'assenza di motivi di esclusione o il rispetto dei criteri di selezione,</w:t>
            </w:r>
          </w:p>
          <w:p w14:paraId="43AA424A" w14:textId="77777777" w:rsidR="001E5E8B" w:rsidRPr="008A75E7" w:rsidRDefault="001E5E8B" w:rsidP="0077530B">
            <w:pPr>
              <w:pStyle w:val="NormalLeft"/>
              <w:jc w:val="both"/>
              <w:rPr>
                <w:rFonts w:ascii="Arial" w:hAnsi="Arial" w:cs="Arial"/>
                <w:color w:val="000000"/>
                <w:sz w:val="14"/>
                <w:szCs w:val="14"/>
              </w:rPr>
            </w:pPr>
            <w:r w:rsidRPr="008A75E7">
              <w:rPr>
                <w:rFonts w:ascii="Arial" w:hAnsi="Arial" w:cs="Arial"/>
                <w:color w:val="000000"/>
                <w:sz w:val="14"/>
                <w:szCs w:val="14"/>
              </w:rPr>
              <w:br/>
              <w:t xml:space="preserve">b)    </w:t>
            </w:r>
            <w:r w:rsidRPr="008A75E7">
              <w:rPr>
                <w:rStyle w:val="NormalBoldChar"/>
                <w:rFonts w:ascii="Arial" w:eastAsia="Calibri" w:hAnsi="Arial" w:cs="Arial"/>
                <w:color w:val="000000"/>
                <w:w w:val="0"/>
                <w:sz w:val="14"/>
                <w:szCs w:val="14"/>
              </w:rPr>
              <w:t xml:space="preserve">non avere </w:t>
            </w:r>
            <w:r w:rsidRPr="008A75E7">
              <w:rPr>
                <w:rFonts w:ascii="Arial" w:hAnsi="Arial" w:cs="Arial"/>
                <w:b/>
                <w:color w:val="000000"/>
                <w:sz w:val="14"/>
                <w:szCs w:val="14"/>
              </w:rPr>
              <w:t>occultato</w:t>
            </w:r>
            <w:r w:rsidRPr="008A75E7">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BDE6AC" w14:textId="77777777" w:rsidR="001E5E8B" w:rsidRPr="008A75E7" w:rsidRDefault="001E5E8B" w:rsidP="0077530B">
            <w:pPr>
              <w:rPr>
                <w:rFonts w:ascii="Arial" w:hAnsi="Arial" w:cs="Arial"/>
                <w:color w:val="000000"/>
                <w:sz w:val="15"/>
                <w:szCs w:val="15"/>
              </w:rPr>
            </w:pPr>
          </w:p>
          <w:p w14:paraId="114753DE" w14:textId="77777777" w:rsidR="001E5E8B" w:rsidRPr="008A75E7" w:rsidRDefault="001E5E8B" w:rsidP="0077530B">
            <w:pPr>
              <w:rPr>
                <w:rFonts w:ascii="Arial" w:hAnsi="Arial" w:cs="Arial"/>
                <w:color w:val="000000"/>
                <w:sz w:val="15"/>
                <w:szCs w:val="15"/>
              </w:rPr>
            </w:pP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Sì </w:t>
            </w: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No</w:t>
            </w:r>
          </w:p>
          <w:p w14:paraId="78691707" w14:textId="77777777" w:rsidR="001E5E8B" w:rsidRPr="008A75E7" w:rsidRDefault="001E5E8B" w:rsidP="0077530B">
            <w:pPr>
              <w:rPr>
                <w:rFonts w:ascii="Arial" w:hAnsi="Arial" w:cs="Arial"/>
                <w:color w:val="000000"/>
                <w:szCs w:val="24"/>
              </w:rPr>
            </w:pPr>
          </w:p>
          <w:p w14:paraId="72A56E43" w14:textId="77777777" w:rsidR="001E5E8B" w:rsidRPr="008A75E7" w:rsidRDefault="001E5E8B" w:rsidP="0077530B">
            <w:pPr>
              <w:rPr>
                <w:color w:val="000000"/>
              </w:rPr>
            </w:pP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Sì </w:t>
            </w: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No</w:t>
            </w:r>
          </w:p>
        </w:tc>
      </w:tr>
    </w:tbl>
    <w:p w14:paraId="13BFC125" w14:textId="77777777" w:rsidR="001E5E8B" w:rsidRPr="008A75E7" w:rsidRDefault="001E5E8B" w:rsidP="001E5E8B">
      <w:pPr>
        <w:pStyle w:val="SectionTitle"/>
        <w:rPr>
          <w:rFonts w:ascii="Arial" w:hAnsi="Arial" w:cs="Arial"/>
          <w:sz w:val="15"/>
          <w:szCs w:val="15"/>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1E5E8B" w:rsidRPr="008A75E7" w14:paraId="26CE00A2"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16FA0" w14:textId="77777777" w:rsidR="001E5E8B" w:rsidRPr="008A75E7" w:rsidRDefault="001E5E8B" w:rsidP="0077530B">
            <w:pPr>
              <w:jc w:val="both"/>
              <w:rPr>
                <w:color w:val="000000"/>
              </w:rPr>
            </w:pPr>
            <w:r w:rsidRPr="008A75E7">
              <w:rPr>
                <w:rFonts w:ascii="Arial" w:hAnsi="Arial" w:cs="Arial"/>
                <w:b/>
                <w:color w:val="000000"/>
                <w:sz w:val="15"/>
                <w:szCs w:val="15"/>
              </w:rPr>
              <w:t xml:space="preserve">Motivi di esclusione previsti esclusivamente dalla legislazione nazionale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041608" w14:textId="77777777" w:rsidR="001E5E8B" w:rsidRPr="008A75E7" w:rsidRDefault="001E5E8B" w:rsidP="0077530B">
            <w:pPr>
              <w:rPr>
                <w:color w:val="000000"/>
              </w:rPr>
            </w:pPr>
            <w:r w:rsidRPr="008A75E7">
              <w:rPr>
                <w:rFonts w:ascii="Arial" w:hAnsi="Arial" w:cs="Arial"/>
                <w:b/>
                <w:color w:val="000000"/>
                <w:sz w:val="15"/>
                <w:szCs w:val="15"/>
              </w:rPr>
              <w:t>Risposta:</w:t>
            </w:r>
          </w:p>
        </w:tc>
      </w:tr>
      <w:tr w:rsidR="001E5E8B" w:rsidRPr="008A75E7" w14:paraId="38E4E376"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FB0484" w14:textId="77777777" w:rsidR="001E5E8B" w:rsidRPr="008A75E7" w:rsidRDefault="001E5E8B" w:rsidP="0077530B">
            <w:pPr>
              <w:jc w:val="both"/>
              <w:rPr>
                <w:color w:val="000000"/>
              </w:rPr>
            </w:pPr>
            <w:r w:rsidRPr="008A75E7">
              <w:rPr>
                <w:rFonts w:ascii="Arial" w:hAnsi="Arial" w:cs="Arial"/>
                <w:color w:val="000000"/>
                <w:sz w:val="14"/>
                <w:szCs w:val="14"/>
              </w:rPr>
              <w:t>Sussistono  a carico dell’operatore economico cause di decadenza, di sospensione o di divieto previste dall'</w:t>
            </w:r>
            <w:hyperlink r:id="rId8" w:anchor="067" w:history="1">
              <w:r w:rsidRPr="008A75E7">
                <w:rPr>
                  <w:rStyle w:val="Collegamentoipertestuale"/>
                  <w:rFonts w:ascii="Arial" w:hAnsi="Arial" w:cs="Arial"/>
                  <w:color w:val="000000"/>
                  <w:sz w:val="14"/>
                  <w:szCs w:val="14"/>
                </w:rPr>
                <w:t>articolo 67 del decreto legislativo 6 settembre 2011, n. 159</w:t>
              </w:r>
            </w:hyperlink>
            <w:r w:rsidRPr="008A75E7">
              <w:rPr>
                <w:rFonts w:ascii="Arial" w:hAnsi="Arial" w:cs="Arial"/>
                <w:color w:val="000000"/>
                <w:sz w:val="14"/>
                <w:szCs w:val="14"/>
              </w:rPr>
              <w:t xml:space="preserve">  o di un tentativo di infiltrazione mafiosa di cui all'</w:t>
            </w:r>
            <w:hyperlink r:id="rId9" w:anchor="084" w:history="1">
              <w:r w:rsidRPr="008A75E7">
                <w:rPr>
                  <w:rStyle w:val="Collegamentoipertestuale"/>
                  <w:rFonts w:ascii="Arial" w:hAnsi="Arial" w:cs="Arial"/>
                  <w:color w:val="000000"/>
                  <w:sz w:val="14"/>
                  <w:szCs w:val="14"/>
                </w:rPr>
                <w:t>articolo 84, comma 4, del medesimo decreto</w:t>
              </w:r>
            </w:hyperlink>
            <w:r w:rsidRPr="008A75E7">
              <w:rPr>
                <w:rFonts w:ascii="Arial" w:hAnsi="Arial" w:cs="Arial"/>
                <w:color w:val="000000"/>
                <w:sz w:val="14"/>
                <w:szCs w:val="14"/>
              </w:rPr>
              <w:t xml:space="preserve">, fermo restando quanto previsto dagli </w:t>
            </w:r>
            <w:hyperlink r:id="rId10" w:anchor="088" w:history="1">
              <w:r w:rsidRPr="008A75E7">
                <w:rPr>
                  <w:rStyle w:val="Collegamentoipertestuale"/>
                  <w:rFonts w:ascii="Arial" w:hAnsi="Arial" w:cs="Arial"/>
                  <w:color w:val="000000"/>
                  <w:sz w:val="14"/>
                  <w:szCs w:val="14"/>
                </w:rPr>
                <w:t>articoli 88, comma 4-bis</w:t>
              </w:r>
            </w:hyperlink>
            <w:r w:rsidRPr="008A75E7">
              <w:rPr>
                <w:rFonts w:ascii="Arial" w:hAnsi="Arial" w:cs="Arial"/>
                <w:color w:val="000000"/>
                <w:sz w:val="14"/>
                <w:szCs w:val="14"/>
              </w:rPr>
              <w:t xml:space="preserve">, e </w:t>
            </w:r>
            <w:hyperlink r:id="rId11" w:anchor="092" w:history="1">
              <w:r w:rsidRPr="008A75E7">
                <w:rPr>
                  <w:rStyle w:val="Collegamentoipertestuale"/>
                  <w:rFonts w:ascii="Arial" w:hAnsi="Arial" w:cs="Arial"/>
                  <w:color w:val="000000"/>
                  <w:sz w:val="14"/>
                  <w:szCs w:val="14"/>
                </w:rPr>
                <w:t>92, commi 2 e 3, del decreto legislativo 6 settembre 2011, n. 159</w:t>
              </w:r>
            </w:hyperlink>
            <w:r w:rsidRPr="008A75E7">
              <w:rPr>
                <w:rFonts w:ascii="Arial" w:hAnsi="Arial" w:cs="Arial"/>
                <w:color w:val="000000"/>
                <w:sz w:val="14"/>
                <w:szCs w:val="14"/>
              </w:rPr>
              <w:t>, con riferimento rispettivamente alle comunicazioni antimafia e alle informazioni antimafia?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E9289A"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22C75DF6"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56C5AD1" w14:textId="77777777" w:rsidR="001E5E8B" w:rsidRPr="008A75E7" w:rsidRDefault="001E5E8B" w:rsidP="0077530B">
            <w:pPr>
              <w:rPr>
                <w:color w:val="000000"/>
              </w:rPr>
            </w:pPr>
            <w:r w:rsidRPr="008A75E7">
              <w:rPr>
                <w:rFonts w:ascii="Arial" w:hAnsi="Arial" w:cs="Arial"/>
                <w:color w:val="000000"/>
                <w:sz w:val="14"/>
                <w:szCs w:val="14"/>
              </w:rPr>
              <w:t>[…………….…][………………][……..………][…..……..…] (</w:t>
            </w:r>
            <w:r w:rsidRPr="008A75E7">
              <w:rPr>
                <w:rStyle w:val="Rimandonotaapidipagina"/>
                <w:rFonts w:ascii="Arial" w:hAnsi="Arial" w:cs="Arial"/>
                <w:color w:val="000000"/>
                <w:sz w:val="14"/>
                <w:szCs w:val="14"/>
              </w:rPr>
              <w:footnoteReference w:id="5"/>
            </w:r>
            <w:r w:rsidRPr="008A75E7">
              <w:rPr>
                <w:rFonts w:ascii="Arial" w:hAnsi="Arial" w:cs="Arial"/>
                <w:color w:val="000000"/>
                <w:sz w:val="14"/>
                <w:szCs w:val="14"/>
              </w:rPr>
              <w:t>)</w:t>
            </w:r>
          </w:p>
        </w:tc>
      </w:tr>
      <w:tr w:rsidR="001E5E8B" w:rsidRPr="008A75E7" w14:paraId="47A8CDFC"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F6F00C"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 xml:space="preserve">L’operatore economico si trova in una delle seguenti </w:t>
            </w:r>
            <w:proofErr w:type="gramStart"/>
            <w:r w:rsidRPr="008A75E7">
              <w:rPr>
                <w:rFonts w:ascii="Arial" w:hAnsi="Arial" w:cs="Arial"/>
                <w:color w:val="000000"/>
                <w:sz w:val="14"/>
                <w:szCs w:val="14"/>
              </w:rPr>
              <w:t>situazioni ?</w:t>
            </w:r>
            <w:proofErr w:type="gramEnd"/>
          </w:p>
          <w:p w14:paraId="7F63CF74" w14:textId="77777777" w:rsidR="001E5E8B" w:rsidRPr="008A75E7" w:rsidRDefault="001E5E8B" w:rsidP="001E5E8B">
            <w:pPr>
              <w:pStyle w:val="NormaleWeb1"/>
              <w:numPr>
                <w:ilvl w:val="0"/>
                <w:numId w:val="6"/>
              </w:numPr>
              <w:spacing w:before="0" w:after="0"/>
              <w:ind w:left="284" w:hanging="284"/>
              <w:jc w:val="both"/>
              <w:rPr>
                <w:rFonts w:ascii="Arial" w:hAnsi="Arial" w:cs="Arial"/>
                <w:color w:val="000000"/>
                <w:sz w:val="14"/>
                <w:szCs w:val="14"/>
              </w:rPr>
            </w:pPr>
            <w:r w:rsidRPr="008A75E7">
              <w:rPr>
                <w:rFonts w:ascii="Arial" w:hAnsi="Arial" w:cs="Arial"/>
                <w:color w:val="000000"/>
                <w:sz w:val="14"/>
                <w:szCs w:val="14"/>
              </w:rPr>
              <w:t>è stato soggetto alla sanzione interdittiva di cui all'</w:t>
            </w:r>
            <w:hyperlink r:id="rId12" w:anchor="09" w:history="1">
              <w:r w:rsidRPr="008A75E7">
                <w:rPr>
                  <w:rStyle w:val="Collegamentoipertestuale"/>
                  <w:rFonts w:ascii="Arial" w:eastAsia="font1592" w:hAnsi="Arial" w:cs="Arial"/>
                  <w:color w:val="000000"/>
                  <w:sz w:val="14"/>
                  <w:szCs w:val="14"/>
                </w:rPr>
                <w:t>articolo 9, comma 2, lettera c) del decreto legislativo 8 giugno 2001, n. 231</w:t>
              </w:r>
            </w:hyperlink>
            <w:r w:rsidRPr="008A75E7">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8A75E7">
                <w:rPr>
                  <w:rStyle w:val="Collegamentoipertestuale"/>
                  <w:rFonts w:ascii="Arial" w:eastAsia="font1592" w:hAnsi="Arial" w:cs="Arial"/>
                  <w:color w:val="000000"/>
                  <w:sz w:val="14"/>
                  <w:szCs w:val="14"/>
                </w:rPr>
                <w:t>articolo 14 del decreto legislativo 9 aprile 2008, n. 81</w:t>
              </w:r>
            </w:hyperlink>
            <w:r w:rsidRPr="008A75E7">
              <w:rPr>
                <w:rFonts w:ascii="Arial" w:hAnsi="Arial" w:cs="Arial"/>
                <w:color w:val="000000"/>
                <w:sz w:val="14"/>
                <w:szCs w:val="14"/>
              </w:rPr>
              <w:t xml:space="preserve"> ;</w:t>
            </w:r>
          </w:p>
          <w:p w14:paraId="331A7FD7" w14:textId="77777777" w:rsidR="001E5E8B" w:rsidRPr="008A75E7" w:rsidRDefault="001E5E8B" w:rsidP="0077530B">
            <w:pPr>
              <w:pStyle w:val="NormaleWeb1"/>
              <w:spacing w:before="0" w:after="0"/>
              <w:jc w:val="both"/>
              <w:rPr>
                <w:rFonts w:ascii="Arial" w:hAnsi="Arial" w:cs="Arial"/>
                <w:color w:val="000000"/>
                <w:sz w:val="14"/>
                <w:szCs w:val="14"/>
              </w:rPr>
            </w:pPr>
          </w:p>
          <w:p w14:paraId="1AA727C2" w14:textId="77777777" w:rsidR="001E5E8B" w:rsidRPr="008A75E7" w:rsidRDefault="001E5E8B" w:rsidP="001E5E8B">
            <w:pPr>
              <w:pStyle w:val="NormaleWeb1"/>
              <w:numPr>
                <w:ilvl w:val="0"/>
                <w:numId w:val="6"/>
              </w:numPr>
              <w:spacing w:before="0" w:after="0"/>
              <w:ind w:left="284" w:hanging="284"/>
              <w:jc w:val="both"/>
              <w:rPr>
                <w:rFonts w:ascii="Arial" w:hAnsi="Arial" w:cs="Arial"/>
                <w:color w:val="000000"/>
                <w:sz w:val="14"/>
                <w:szCs w:val="14"/>
              </w:rPr>
            </w:pPr>
            <w:r w:rsidRPr="008A75E7">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w:t>
            </w:r>
          </w:p>
          <w:p w14:paraId="19AD105A"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1F58FC21"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33CD30A4" w14:textId="77777777" w:rsidR="001E5E8B" w:rsidRPr="008A75E7" w:rsidRDefault="001E5E8B" w:rsidP="001E5E8B">
            <w:pPr>
              <w:pStyle w:val="NormaleWeb1"/>
              <w:numPr>
                <w:ilvl w:val="0"/>
                <w:numId w:val="6"/>
              </w:numPr>
              <w:spacing w:before="0" w:after="0"/>
              <w:ind w:left="284" w:hanging="284"/>
              <w:jc w:val="both"/>
              <w:rPr>
                <w:rFonts w:ascii="Arial" w:hAnsi="Arial" w:cs="Arial"/>
                <w:color w:val="000000"/>
                <w:sz w:val="14"/>
                <w:szCs w:val="14"/>
              </w:rPr>
            </w:pPr>
            <w:r w:rsidRPr="008A75E7">
              <w:rPr>
                <w:rFonts w:ascii="Arial" w:hAnsi="Arial" w:cs="Arial"/>
                <w:color w:val="000000"/>
                <w:sz w:val="14"/>
                <w:szCs w:val="14"/>
              </w:rPr>
              <w:t>ha violato il divieto di intestazione fiduciaria di cui all'</w:t>
            </w:r>
            <w:r w:rsidRPr="008A75E7">
              <w:rPr>
                <w:rStyle w:val="Collegamentoipertestuale"/>
                <w:rFonts w:ascii="Arial" w:eastAsia="font1592" w:hAnsi="Arial" w:cs="Arial"/>
                <w:color w:val="000000"/>
                <w:sz w:val="14"/>
                <w:szCs w:val="14"/>
              </w:rPr>
              <w:t>articolo 17 della legge 19 marzo 1990, n. 55</w:t>
            </w:r>
            <w:r w:rsidRPr="008A75E7">
              <w:rPr>
                <w:rFonts w:ascii="Arial" w:hAnsi="Arial" w:cs="Arial"/>
                <w:color w:val="000000"/>
                <w:sz w:val="14"/>
                <w:szCs w:val="14"/>
              </w:rPr>
              <w:t xml:space="preserve">? </w:t>
            </w:r>
          </w:p>
          <w:p w14:paraId="61CFD553" w14:textId="77777777" w:rsidR="001E5E8B" w:rsidRPr="008A75E7" w:rsidRDefault="001E5E8B" w:rsidP="0077530B">
            <w:pPr>
              <w:ind w:left="284" w:hanging="284"/>
              <w:jc w:val="both"/>
              <w:rPr>
                <w:rFonts w:ascii="Arial" w:hAnsi="Arial" w:cs="Arial"/>
                <w:color w:val="000000"/>
                <w:sz w:val="14"/>
                <w:szCs w:val="14"/>
              </w:rPr>
            </w:pPr>
          </w:p>
          <w:p w14:paraId="7D37B182" w14:textId="77777777" w:rsidR="001E5E8B" w:rsidRPr="008A75E7" w:rsidRDefault="001E5E8B" w:rsidP="0077530B">
            <w:pPr>
              <w:ind w:left="284" w:hanging="284"/>
              <w:jc w:val="both"/>
              <w:rPr>
                <w:rFonts w:ascii="Arial" w:hAnsi="Arial" w:cs="Arial"/>
                <w:color w:val="000000"/>
                <w:sz w:val="14"/>
                <w:szCs w:val="14"/>
              </w:rPr>
            </w:pPr>
            <w:r w:rsidRPr="008A75E7">
              <w:rPr>
                <w:rFonts w:ascii="Arial" w:hAnsi="Arial" w:cs="Arial"/>
                <w:color w:val="000000"/>
                <w:sz w:val="14"/>
                <w:szCs w:val="14"/>
              </w:rPr>
              <w:t xml:space="preserve">In caso </w:t>
            </w:r>
            <w:proofErr w:type="gramStart"/>
            <w:r w:rsidRPr="008A75E7">
              <w:rPr>
                <w:rFonts w:ascii="Arial" w:hAnsi="Arial" w:cs="Arial"/>
                <w:color w:val="000000"/>
                <w:sz w:val="14"/>
                <w:szCs w:val="14"/>
              </w:rPr>
              <w:t>affermativo  :</w:t>
            </w:r>
            <w:proofErr w:type="gramEnd"/>
          </w:p>
          <w:p w14:paraId="5CA1B8B1"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r w:rsidRPr="008A75E7">
              <w:rPr>
                <w:rFonts w:ascii="Arial" w:hAnsi="Arial" w:cs="Arial"/>
                <w:color w:val="000000"/>
                <w:sz w:val="14"/>
                <w:szCs w:val="14"/>
              </w:rPr>
              <w:t>- indicare la data dell’accertamento definitivo e l’autorità o organismo di emanazione:</w:t>
            </w:r>
          </w:p>
          <w:p w14:paraId="433750DE"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3C262413"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r w:rsidRPr="008A75E7">
              <w:rPr>
                <w:rFonts w:ascii="Arial" w:hAnsi="Arial" w:cs="Arial"/>
                <w:color w:val="000000"/>
                <w:sz w:val="14"/>
                <w:szCs w:val="14"/>
              </w:rPr>
              <w:t xml:space="preserve">- la violazione è stata </w:t>
            </w:r>
            <w:proofErr w:type="gramStart"/>
            <w:r w:rsidRPr="008A75E7">
              <w:rPr>
                <w:rFonts w:ascii="Arial" w:hAnsi="Arial" w:cs="Arial"/>
                <w:color w:val="000000"/>
                <w:sz w:val="14"/>
                <w:szCs w:val="14"/>
              </w:rPr>
              <w:t>rimossa ?</w:t>
            </w:r>
            <w:proofErr w:type="gramEnd"/>
          </w:p>
          <w:p w14:paraId="1E42B510"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0028D738"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39D53FDC"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44FF9D76"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1D48851F"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0227B428"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4837175B"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0487DA14"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6AC5D77A"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42E85596"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6628357B" w14:textId="77777777" w:rsidR="001E5E8B" w:rsidRPr="008A75E7" w:rsidRDefault="001E5E8B" w:rsidP="001E5E8B">
            <w:pPr>
              <w:pStyle w:val="NormaleWeb1"/>
              <w:numPr>
                <w:ilvl w:val="0"/>
                <w:numId w:val="6"/>
              </w:numPr>
              <w:spacing w:before="0" w:after="0"/>
              <w:ind w:left="284" w:hanging="284"/>
              <w:jc w:val="both"/>
              <w:rPr>
                <w:rFonts w:ascii="Arial" w:hAnsi="Arial" w:cs="Arial"/>
                <w:color w:val="000000"/>
                <w:sz w:val="14"/>
                <w:szCs w:val="14"/>
              </w:rPr>
            </w:pPr>
            <w:r w:rsidRPr="008A75E7">
              <w:rPr>
                <w:rFonts w:ascii="Arial" w:hAnsi="Arial" w:cs="Arial"/>
                <w:color w:val="000000"/>
                <w:sz w:val="14"/>
                <w:szCs w:val="14"/>
              </w:rPr>
              <w:t>è in regola con le norme che disciplinano il diritto al lavoro dei disabili di cui all</w:t>
            </w:r>
            <w:hyperlink r:id="rId14" w:anchor="17" w:history="1">
              <w:r w:rsidRPr="008A75E7">
                <w:rPr>
                  <w:rStyle w:val="Collegamentoipertestuale"/>
                  <w:rFonts w:ascii="Arial" w:eastAsia="font1592" w:hAnsi="Arial" w:cs="Arial"/>
                  <w:color w:val="000000"/>
                  <w:sz w:val="14"/>
                  <w:szCs w:val="14"/>
                </w:rPr>
                <w:t>a legge 12 marzo 1999, n. 68</w:t>
              </w:r>
            </w:hyperlink>
            <w:r w:rsidRPr="008A75E7">
              <w:rPr>
                <w:color w:val="000000"/>
              </w:rPr>
              <w:t>;</w:t>
            </w:r>
          </w:p>
          <w:p w14:paraId="2F988F4B" w14:textId="77777777" w:rsidR="001E5E8B" w:rsidRPr="008A75E7" w:rsidRDefault="001E5E8B" w:rsidP="0077530B">
            <w:pPr>
              <w:pStyle w:val="NormaleWeb1"/>
              <w:spacing w:before="0" w:after="0"/>
              <w:jc w:val="both"/>
              <w:rPr>
                <w:rFonts w:ascii="Arial" w:hAnsi="Arial" w:cs="Arial"/>
                <w:color w:val="000000"/>
                <w:sz w:val="14"/>
                <w:szCs w:val="14"/>
              </w:rPr>
            </w:pPr>
          </w:p>
          <w:p w14:paraId="0ABE0166" w14:textId="77777777" w:rsidR="001E5E8B" w:rsidRPr="008A75E7" w:rsidRDefault="001E5E8B" w:rsidP="0077530B">
            <w:pPr>
              <w:pStyle w:val="NormaleWeb1"/>
              <w:spacing w:before="0" w:after="0"/>
              <w:jc w:val="both"/>
              <w:rPr>
                <w:rFonts w:ascii="Arial" w:hAnsi="Arial" w:cs="Arial"/>
                <w:color w:val="000000"/>
                <w:sz w:val="14"/>
                <w:szCs w:val="14"/>
              </w:rPr>
            </w:pPr>
          </w:p>
          <w:p w14:paraId="36484EAB" w14:textId="77777777" w:rsidR="001E5E8B" w:rsidRPr="008A75E7" w:rsidRDefault="001E5E8B" w:rsidP="0077530B">
            <w:pPr>
              <w:pStyle w:val="NormaleWeb1"/>
              <w:spacing w:before="0" w:after="0"/>
              <w:jc w:val="both"/>
              <w:rPr>
                <w:rFonts w:ascii="Arial" w:hAnsi="Arial" w:cs="Arial"/>
                <w:color w:val="000000"/>
                <w:sz w:val="14"/>
                <w:szCs w:val="14"/>
              </w:rPr>
            </w:pPr>
          </w:p>
          <w:p w14:paraId="0EFEBAD5" w14:textId="77777777" w:rsidR="001E5E8B" w:rsidRPr="008A75E7" w:rsidRDefault="001E5E8B" w:rsidP="0077530B">
            <w:pPr>
              <w:pStyle w:val="NormaleWeb1"/>
              <w:spacing w:before="0" w:after="0"/>
              <w:jc w:val="both"/>
              <w:rPr>
                <w:rFonts w:ascii="Arial" w:hAnsi="Arial" w:cs="Arial"/>
                <w:color w:val="000000"/>
                <w:sz w:val="14"/>
                <w:szCs w:val="14"/>
              </w:rPr>
            </w:pPr>
          </w:p>
          <w:p w14:paraId="5D524682" w14:textId="77777777" w:rsidR="001E5E8B" w:rsidRPr="008A75E7" w:rsidRDefault="001E5E8B" w:rsidP="0077530B">
            <w:pPr>
              <w:pStyle w:val="NormaleWeb1"/>
              <w:spacing w:before="0" w:after="0"/>
              <w:jc w:val="both"/>
              <w:rPr>
                <w:rFonts w:ascii="Arial" w:hAnsi="Arial" w:cs="Arial"/>
                <w:color w:val="000000"/>
                <w:sz w:val="14"/>
                <w:szCs w:val="14"/>
              </w:rPr>
            </w:pPr>
          </w:p>
          <w:p w14:paraId="3867CDDB" w14:textId="77777777" w:rsidR="001E5E8B" w:rsidRPr="008A75E7" w:rsidRDefault="001E5E8B" w:rsidP="0077530B">
            <w:pPr>
              <w:pStyle w:val="NormaleWeb1"/>
              <w:spacing w:before="0" w:after="0"/>
              <w:jc w:val="both"/>
              <w:rPr>
                <w:rFonts w:ascii="Arial" w:hAnsi="Arial" w:cs="Arial"/>
                <w:color w:val="000000"/>
                <w:sz w:val="14"/>
                <w:szCs w:val="14"/>
              </w:rPr>
            </w:pPr>
          </w:p>
          <w:p w14:paraId="0151223B" w14:textId="77777777" w:rsidR="001E5E8B" w:rsidRPr="008A75E7" w:rsidRDefault="001E5E8B" w:rsidP="0077530B">
            <w:pPr>
              <w:pStyle w:val="NormaleWeb1"/>
              <w:spacing w:before="0" w:after="0"/>
              <w:jc w:val="both"/>
              <w:rPr>
                <w:rFonts w:ascii="Arial" w:hAnsi="Arial" w:cs="Arial"/>
                <w:color w:val="000000"/>
                <w:sz w:val="14"/>
                <w:szCs w:val="14"/>
              </w:rPr>
            </w:pPr>
          </w:p>
          <w:p w14:paraId="209AD27B" w14:textId="77777777" w:rsidR="001E5E8B" w:rsidRPr="008A75E7" w:rsidRDefault="001E5E8B" w:rsidP="0077530B">
            <w:pPr>
              <w:pStyle w:val="NormaleWeb1"/>
              <w:spacing w:before="0" w:after="0"/>
              <w:jc w:val="both"/>
              <w:rPr>
                <w:rFonts w:ascii="Arial" w:hAnsi="Arial" w:cs="Arial"/>
                <w:color w:val="000000"/>
                <w:sz w:val="14"/>
                <w:szCs w:val="14"/>
              </w:rPr>
            </w:pPr>
          </w:p>
          <w:p w14:paraId="6E897021" w14:textId="77777777" w:rsidR="001E5E8B" w:rsidRPr="008A75E7" w:rsidRDefault="001E5E8B" w:rsidP="001E5E8B">
            <w:pPr>
              <w:pStyle w:val="NormaleWeb1"/>
              <w:numPr>
                <w:ilvl w:val="0"/>
                <w:numId w:val="6"/>
              </w:numPr>
              <w:spacing w:before="0" w:after="0"/>
              <w:ind w:left="304" w:hanging="304"/>
              <w:jc w:val="both"/>
              <w:rPr>
                <w:rFonts w:ascii="Arial" w:hAnsi="Arial" w:cs="Arial"/>
                <w:color w:val="000000"/>
                <w:sz w:val="14"/>
                <w:szCs w:val="14"/>
              </w:rPr>
            </w:pPr>
            <w:r w:rsidRPr="008A75E7">
              <w:rPr>
                <w:rFonts w:ascii="Arial" w:hAnsi="Arial" w:cs="Arial"/>
                <w:color w:val="000000"/>
                <w:sz w:val="14"/>
                <w:szCs w:val="14"/>
              </w:rPr>
              <w:t xml:space="preserve">è stato vittima dei reati previsti e puniti dagli </w:t>
            </w:r>
            <w:hyperlink r:id="rId15" w:anchor="317" w:history="1">
              <w:r w:rsidRPr="008A75E7">
                <w:rPr>
                  <w:rStyle w:val="Collegamentoipertestuale"/>
                  <w:rFonts w:ascii="Arial" w:eastAsia="font1592" w:hAnsi="Arial" w:cs="Arial"/>
                  <w:color w:val="000000"/>
                  <w:sz w:val="14"/>
                  <w:szCs w:val="14"/>
                </w:rPr>
                <w:t>articoli 317</w:t>
              </w:r>
            </w:hyperlink>
            <w:r w:rsidRPr="008A75E7">
              <w:rPr>
                <w:rFonts w:ascii="Arial" w:hAnsi="Arial" w:cs="Arial"/>
                <w:color w:val="000000"/>
                <w:sz w:val="14"/>
                <w:szCs w:val="14"/>
              </w:rPr>
              <w:t xml:space="preserve"> e </w:t>
            </w:r>
            <w:hyperlink r:id="rId16" w:anchor="629" w:history="1">
              <w:r w:rsidRPr="008A75E7">
                <w:rPr>
                  <w:rStyle w:val="Collegamentoipertestuale"/>
                  <w:rFonts w:ascii="Arial" w:eastAsia="font1592" w:hAnsi="Arial" w:cs="Arial"/>
                  <w:color w:val="000000"/>
                  <w:sz w:val="14"/>
                  <w:szCs w:val="14"/>
                </w:rPr>
                <w:t>629 del codice penale</w:t>
              </w:r>
            </w:hyperlink>
            <w:r w:rsidRPr="008A75E7">
              <w:rPr>
                <w:rFonts w:ascii="Arial" w:hAnsi="Arial" w:cs="Arial"/>
                <w:color w:val="000000"/>
                <w:sz w:val="14"/>
                <w:szCs w:val="14"/>
              </w:rPr>
              <w:t xml:space="preserve"> aggravati ai sensi dell'articolo 7 del decreto-legge 13 maggio 1991, n. 152, convertito, con modificazioni, dalla legge 12 luglio 1991, n. 203?</w:t>
            </w:r>
          </w:p>
          <w:p w14:paraId="299F9737"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6A78E687"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r w:rsidRPr="008A75E7">
              <w:rPr>
                <w:rFonts w:ascii="Arial" w:hAnsi="Arial" w:cs="Arial"/>
                <w:color w:val="000000"/>
                <w:sz w:val="14"/>
                <w:szCs w:val="14"/>
              </w:rPr>
              <w:t>In caso affermativo:</w:t>
            </w:r>
          </w:p>
          <w:p w14:paraId="3B30C92C"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59A267B0"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r w:rsidRPr="008A75E7">
              <w:rPr>
                <w:rFonts w:ascii="Arial" w:hAnsi="Arial" w:cs="Arial"/>
                <w:color w:val="000000"/>
                <w:sz w:val="14"/>
                <w:szCs w:val="14"/>
              </w:rPr>
              <w:t>- ha denunciato i fatti all’autorità giudiziaria?</w:t>
            </w:r>
          </w:p>
          <w:p w14:paraId="4670A873"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6AFB11A0"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r w:rsidRPr="008A75E7">
              <w:rPr>
                <w:rFonts w:ascii="Arial" w:hAnsi="Arial" w:cs="Arial"/>
                <w:color w:val="000000"/>
                <w:sz w:val="14"/>
                <w:szCs w:val="14"/>
              </w:rPr>
              <w:t>- ricorrono i casi previsti all’articolo 4, primo comma, della Legge 24 novembre 1981, n. 689 (articolo 80, comma 5, lettera l</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w:t>
            </w:r>
          </w:p>
          <w:p w14:paraId="3CE01CC3"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7CBC4592"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5DC5DEFC"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0B084796"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57AEF765"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6E55B67B" w14:textId="77777777" w:rsidR="001E5E8B" w:rsidRPr="008A75E7" w:rsidRDefault="001E5E8B" w:rsidP="0077530B">
            <w:pPr>
              <w:pStyle w:val="NormaleWeb1"/>
              <w:spacing w:before="0" w:after="0"/>
              <w:ind w:left="284" w:hanging="284"/>
              <w:jc w:val="both"/>
              <w:rPr>
                <w:rFonts w:ascii="Arial" w:hAnsi="Arial" w:cs="Arial"/>
                <w:color w:val="000000"/>
                <w:sz w:val="14"/>
                <w:szCs w:val="14"/>
              </w:rPr>
            </w:pPr>
          </w:p>
          <w:p w14:paraId="69466FE3" w14:textId="77777777" w:rsidR="001E5E8B" w:rsidRPr="008A75E7" w:rsidRDefault="001E5E8B" w:rsidP="001E5E8B">
            <w:pPr>
              <w:pStyle w:val="NormaleWeb1"/>
              <w:numPr>
                <w:ilvl w:val="0"/>
                <w:numId w:val="6"/>
              </w:numPr>
              <w:spacing w:before="0" w:after="0"/>
              <w:ind w:left="304" w:hanging="304"/>
              <w:jc w:val="both"/>
              <w:rPr>
                <w:rFonts w:ascii="Arial" w:hAnsi="Arial" w:cs="Arial"/>
                <w:strike/>
                <w:color w:val="000000"/>
                <w:sz w:val="14"/>
                <w:szCs w:val="14"/>
              </w:rPr>
            </w:pPr>
            <w:r w:rsidRPr="008A75E7">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8A75E7">
                <w:rPr>
                  <w:rStyle w:val="Collegamentoipertestuale"/>
                  <w:rFonts w:ascii="Arial" w:eastAsia="font1592" w:hAnsi="Arial" w:cs="Arial"/>
                  <w:color w:val="000000"/>
                  <w:sz w:val="14"/>
                  <w:szCs w:val="14"/>
                </w:rPr>
                <w:t>articolo 2359 del codice civile</w:t>
              </w:r>
            </w:hyperlink>
            <w:r w:rsidRPr="008A75E7">
              <w:rPr>
                <w:rFonts w:ascii="Arial" w:hAnsi="Arial" w:cs="Arial"/>
                <w:color w:val="000000"/>
                <w:sz w:val="14"/>
                <w:szCs w:val="14"/>
              </w:rPr>
              <w:t xml:space="preserve"> o in una qualsiasi relazione, anche di fatto, se la situazione di controllo o la relazione comporti che le offerte sono imputabili ad un unico centro decisionale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3F442F" w14:textId="77777777" w:rsidR="001E5E8B" w:rsidRPr="008A75E7" w:rsidRDefault="001E5E8B" w:rsidP="0077530B">
            <w:pPr>
              <w:jc w:val="both"/>
              <w:rPr>
                <w:rFonts w:ascii="Arial" w:hAnsi="Arial" w:cs="Arial"/>
                <w:color w:val="000000"/>
                <w:sz w:val="14"/>
                <w:szCs w:val="14"/>
              </w:rPr>
            </w:pPr>
            <w:proofErr w:type="gramStart"/>
            <w:r w:rsidRPr="008A75E7">
              <w:rPr>
                <w:rFonts w:ascii="Arial" w:hAnsi="Arial" w:cs="Arial"/>
                <w:color w:val="000000"/>
                <w:sz w:val="14"/>
                <w:szCs w:val="14"/>
              </w:rPr>
              <w:lastRenderedPageBreak/>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6C27AE6A"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5B1590"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w:t>
            </w:r>
          </w:p>
          <w:p w14:paraId="4657154C" w14:textId="77777777" w:rsidR="001E5E8B" w:rsidRPr="008A75E7" w:rsidRDefault="001E5E8B" w:rsidP="0077530B">
            <w:pPr>
              <w:jc w:val="both"/>
              <w:rPr>
                <w:rFonts w:ascii="Arial" w:hAnsi="Arial" w:cs="Arial"/>
                <w:color w:val="000000"/>
                <w:sz w:val="4"/>
                <w:szCs w:val="4"/>
              </w:rPr>
            </w:pPr>
          </w:p>
          <w:p w14:paraId="15D8D23D" w14:textId="77777777" w:rsidR="001E5E8B" w:rsidRPr="008A75E7" w:rsidRDefault="001E5E8B" w:rsidP="0077530B">
            <w:pPr>
              <w:jc w:val="both"/>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3A062888"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94DAFFE"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w:t>
            </w:r>
          </w:p>
          <w:p w14:paraId="54655ACB" w14:textId="77777777" w:rsidR="001E5E8B" w:rsidRPr="008A75E7" w:rsidRDefault="001E5E8B" w:rsidP="0077530B">
            <w:pPr>
              <w:rPr>
                <w:rFonts w:ascii="Arial" w:hAnsi="Arial" w:cs="Arial"/>
                <w:color w:val="000000"/>
                <w:sz w:val="4"/>
                <w:szCs w:val="4"/>
              </w:rPr>
            </w:pPr>
          </w:p>
          <w:p w14:paraId="4F590E70"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r w:rsidRPr="008A75E7">
              <w:rPr>
                <w:rFonts w:ascii="Arial" w:hAnsi="Arial" w:cs="Arial"/>
                <w:color w:val="000000"/>
                <w:sz w:val="14"/>
                <w:szCs w:val="14"/>
              </w:rPr>
              <w:br/>
            </w:r>
          </w:p>
          <w:p w14:paraId="268BBFB9" w14:textId="77777777" w:rsidR="001E5E8B" w:rsidRPr="008A75E7" w:rsidRDefault="001E5E8B" w:rsidP="0077530B">
            <w:pPr>
              <w:ind w:left="284" w:hanging="284"/>
              <w:jc w:val="both"/>
              <w:rPr>
                <w:rFonts w:ascii="Arial" w:hAnsi="Arial" w:cs="Arial"/>
                <w:color w:val="000000"/>
                <w:sz w:val="14"/>
                <w:szCs w:val="14"/>
              </w:rPr>
            </w:pPr>
          </w:p>
          <w:p w14:paraId="5A46D84C" w14:textId="77777777" w:rsidR="001E5E8B" w:rsidRPr="008A75E7" w:rsidRDefault="001E5E8B" w:rsidP="0077530B">
            <w:pPr>
              <w:ind w:left="284" w:hanging="284"/>
              <w:jc w:val="both"/>
              <w:rPr>
                <w:rFonts w:ascii="Arial" w:hAnsi="Arial" w:cs="Arial"/>
                <w:color w:val="000000"/>
              </w:rPr>
            </w:pPr>
            <w:r w:rsidRPr="008A75E7">
              <w:rPr>
                <w:rFonts w:ascii="Arial" w:hAnsi="Arial" w:cs="Arial"/>
                <w:color w:val="000000"/>
                <w:sz w:val="14"/>
                <w:szCs w:val="14"/>
              </w:rPr>
              <w:t>[………..…][……….…][……….…]</w:t>
            </w:r>
          </w:p>
          <w:p w14:paraId="6AE4CF5F" w14:textId="77777777" w:rsidR="001E5E8B" w:rsidRPr="008A75E7" w:rsidRDefault="001E5E8B" w:rsidP="0077530B">
            <w:pPr>
              <w:rPr>
                <w:rFonts w:ascii="Arial" w:hAnsi="Arial" w:cs="Arial"/>
                <w:color w:val="000000"/>
                <w:sz w:val="14"/>
                <w:szCs w:val="14"/>
              </w:rPr>
            </w:pPr>
          </w:p>
          <w:p w14:paraId="66F461B3"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48550956"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1540502"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w:t>
            </w:r>
          </w:p>
          <w:p w14:paraId="0F50CC43"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 </w:t>
            </w:r>
            <w:proofErr w:type="gramStart"/>
            <w:r w:rsidRPr="008A75E7">
              <w:rPr>
                <w:rFonts w:ascii="Arial" w:hAnsi="Arial" w:cs="Arial"/>
                <w:color w:val="000000"/>
                <w:sz w:val="14"/>
                <w:szCs w:val="14"/>
              </w:rPr>
              <w:t xml:space="preserve">   [</w:t>
            </w:r>
            <w:proofErr w:type="gramEnd"/>
            <w:r w:rsidRPr="008A75E7">
              <w:rPr>
                <w:rFonts w:ascii="Arial" w:hAnsi="Arial" w:cs="Arial"/>
                <w:color w:val="000000"/>
                <w:sz w:val="14"/>
                <w:szCs w:val="14"/>
              </w:rPr>
              <w:t xml:space="preserve"> ] Non è tenuto alla disciplina legge 68/1999</w:t>
            </w:r>
            <w:r w:rsidRPr="008A75E7">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9B8D21A"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lastRenderedPageBreak/>
              <w:t>[………..…][……….…][……….…]</w:t>
            </w:r>
          </w:p>
          <w:p w14:paraId="3260F16C"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Nel caso in cui l’operatore non è tenuto alla disciplina legge 68/1999 indicare le motivazioni:</w:t>
            </w:r>
          </w:p>
          <w:p w14:paraId="4C1A8062" w14:textId="77777777" w:rsidR="001E5E8B" w:rsidRPr="008A75E7" w:rsidRDefault="001E5E8B" w:rsidP="0077530B">
            <w:pPr>
              <w:rPr>
                <w:rFonts w:ascii="Arial" w:hAnsi="Arial" w:cs="Arial"/>
                <w:color w:val="000000"/>
                <w:sz w:val="14"/>
                <w:szCs w:val="14"/>
              </w:rPr>
            </w:pPr>
            <w:r w:rsidRPr="008A75E7">
              <w:rPr>
                <w:rFonts w:ascii="Arial" w:hAnsi="Arial" w:cs="Arial"/>
                <w:color w:val="000000"/>
                <w:sz w:val="14"/>
                <w:szCs w:val="14"/>
              </w:rPr>
              <w:t xml:space="preserve">(numero dipendenti e/o </w:t>
            </w:r>
            <w:proofErr w:type="gramStart"/>
            <w:r w:rsidRPr="008A75E7">
              <w:rPr>
                <w:rFonts w:ascii="Arial" w:hAnsi="Arial" w:cs="Arial"/>
                <w:color w:val="000000"/>
                <w:sz w:val="14"/>
                <w:szCs w:val="14"/>
              </w:rPr>
              <w:t>altro )</w:t>
            </w:r>
            <w:proofErr w:type="gramEnd"/>
            <w:r w:rsidRPr="008A75E7">
              <w:rPr>
                <w:rFonts w:ascii="Arial" w:hAnsi="Arial" w:cs="Arial"/>
                <w:color w:val="000000"/>
                <w:sz w:val="14"/>
                <w:szCs w:val="14"/>
              </w:rPr>
              <w:t xml:space="preserve"> […</w:t>
            </w:r>
            <w:proofErr w:type="gramStart"/>
            <w:r w:rsidRPr="008A75E7">
              <w:rPr>
                <w:rFonts w:ascii="Arial" w:hAnsi="Arial" w:cs="Arial"/>
                <w:color w:val="000000"/>
                <w:sz w:val="14"/>
                <w:szCs w:val="14"/>
              </w:rPr>
              <w:t>…….</w:t>
            </w:r>
            <w:proofErr w:type="gramEnd"/>
            <w:r w:rsidRPr="008A75E7">
              <w:rPr>
                <w:rFonts w:ascii="Arial" w:hAnsi="Arial" w:cs="Arial"/>
                <w:color w:val="000000"/>
                <w:sz w:val="14"/>
                <w:szCs w:val="14"/>
              </w:rPr>
              <w:t>.</w:t>
            </w:r>
            <w:proofErr w:type="gramStart"/>
            <w:r w:rsidRPr="008A75E7">
              <w:rPr>
                <w:rFonts w:ascii="Arial" w:hAnsi="Arial" w:cs="Arial"/>
                <w:color w:val="000000"/>
                <w:sz w:val="14"/>
                <w:szCs w:val="14"/>
              </w:rPr>
              <w:t>…][</w:t>
            </w:r>
            <w:proofErr w:type="gramEnd"/>
            <w:r w:rsidRPr="008A75E7">
              <w:rPr>
                <w:rFonts w:ascii="Arial" w:hAnsi="Arial" w:cs="Arial"/>
                <w:color w:val="000000"/>
                <w:sz w:val="14"/>
                <w:szCs w:val="14"/>
              </w:rPr>
              <w:t>…</w:t>
            </w:r>
            <w:proofErr w:type="gramStart"/>
            <w:r w:rsidRPr="008A75E7">
              <w:rPr>
                <w:rFonts w:ascii="Arial" w:hAnsi="Arial" w:cs="Arial"/>
                <w:color w:val="000000"/>
                <w:sz w:val="14"/>
                <w:szCs w:val="14"/>
              </w:rPr>
              <w:t>…….…][</w:t>
            </w:r>
            <w:proofErr w:type="gramEnd"/>
            <w:r w:rsidRPr="008A75E7">
              <w:rPr>
                <w:rFonts w:ascii="Arial" w:hAnsi="Arial" w:cs="Arial"/>
                <w:color w:val="000000"/>
                <w:sz w:val="14"/>
                <w:szCs w:val="14"/>
              </w:rPr>
              <w:t>…</w:t>
            </w:r>
            <w:proofErr w:type="gramStart"/>
            <w:r w:rsidRPr="008A75E7">
              <w:rPr>
                <w:rFonts w:ascii="Arial" w:hAnsi="Arial" w:cs="Arial"/>
                <w:color w:val="000000"/>
                <w:sz w:val="14"/>
                <w:szCs w:val="14"/>
              </w:rPr>
              <w:t>…….</w:t>
            </w:r>
            <w:proofErr w:type="gramEnd"/>
            <w:r w:rsidRPr="008A75E7">
              <w:rPr>
                <w:rFonts w:ascii="Arial" w:hAnsi="Arial" w:cs="Arial"/>
                <w:color w:val="000000"/>
                <w:sz w:val="14"/>
                <w:szCs w:val="14"/>
              </w:rPr>
              <w:t>…]</w:t>
            </w:r>
          </w:p>
          <w:p w14:paraId="2FBBFE04" w14:textId="77777777" w:rsidR="001E5E8B" w:rsidRPr="008A75E7" w:rsidRDefault="001E5E8B" w:rsidP="0077530B">
            <w:pPr>
              <w:rPr>
                <w:rFonts w:ascii="Arial" w:hAnsi="Arial" w:cs="Arial"/>
                <w:color w:val="000000"/>
                <w:sz w:val="4"/>
                <w:szCs w:val="4"/>
              </w:rPr>
            </w:pPr>
          </w:p>
          <w:p w14:paraId="5A0CA97B"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32CEBF35" w14:textId="77777777" w:rsidR="001E5E8B" w:rsidRPr="008A75E7" w:rsidRDefault="001E5E8B" w:rsidP="0077530B">
            <w:pPr>
              <w:rPr>
                <w:rFonts w:ascii="Arial" w:hAnsi="Arial" w:cs="Arial"/>
                <w:color w:val="000000"/>
                <w:sz w:val="14"/>
                <w:szCs w:val="14"/>
              </w:rPr>
            </w:pPr>
          </w:p>
          <w:p w14:paraId="408A20D5" w14:textId="77777777" w:rsidR="001E5E8B" w:rsidRPr="008A75E7" w:rsidRDefault="001E5E8B" w:rsidP="0077530B">
            <w:pPr>
              <w:rPr>
                <w:rFonts w:ascii="Arial" w:hAnsi="Arial" w:cs="Arial"/>
                <w:color w:val="000000"/>
              </w:rPr>
            </w:pPr>
          </w:p>
          <w:p w14:paraId="0E1A5749"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r w:rsidRPr="008A75E7">
              <w:rPr>
                <w:rFonts w:ascii="Arial" w:hAnsi="Arial" w:cs="Arial"/>
                <w:color w:val="000000"/>
                <w:sz w:val="14"/>
                <w:szCs w:val="14"/>
              </w:rPr>
              <w:br/>
            </w:r>
          </w:p>
          <w:p w14:paraId="23933F12" w14:textId="77777777" w:rsidR="001E5E8B" w:rsidRPr="008A75E7" w:rsidRDefault="001E5E8B" w:rsidP="0077530B">
            <w:pPr>
              <w:rPr>
                <w:rFonts w:ascii="Arial" w:hAnsi="Arial" w:cs="Arial"/>
                <w:color w:val="000000"/>
                <w:sz w:val="14"/>
                <w:szCs w:val="14"/>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p w14:paraId="62E76E2D" w14:textId="77777777" w:rsidR="001E5E8B" w:rsidRPr="008A75E7" w:rsidRDefault="001E5E8B" w:rsidP="0077530B">
            <w:pPr>
              <w:jc w:val="both"/>
              <w:rPr>
                <w:rFonts w:ascii="Arial" w:hAnsi="Arial" w:cs="Arial"/>
                <w:color w:val="000000"/>
                <w:sz w:val="14"/>
                <w:szCs w:val="14"/>
              </w:rPr>
            </w:pPr>
            <w:r w:rsidRPr="008A75E7">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37AAFFA" w14:textId="77777777" w:rsidR="001E5E8B" w:rsidRPr="008A75E7" w:rsidRDefault="001E5E8B" w:rsidP="0077530B">
            <w:pPr>
              <w:jc w:val="both"/>
              <w:rPr>
                <w:rFonts w:ascii="Arial" w:hAnsi="Arial" w:cs="Arial"/>
                <w:strike/>
                <w:color w:val="000000"/>
                <w:sz w:val="15"/>
                <w:szCs w:val="15"/>
              </w:rPr>
            </w:pPr>
            <w:r w:rsidRPr="008A75E7">
              <w:rPr>
                <w:rFonts w:ascii="Arial" w:hAnsi="Arial" w:cs="Arial"/>
                <w:color w:val="000000"/>
                <w:sz w:val="14"/>
                <w:szCs w:val="14"/>
              </w:rPr>
              <w:t>[………..…][……….…][……….…]</w:t>
            </w:r>
          </w:p>
          <w:p w14:paraId="74BDFEC8" w14:textId="77777777" w:rsidR="001E5E8B" w:rsidRPr="008A75E7" w:rsidRDefault="001E5E8B" w:rsidP="0077530B">
            <w:pPr>
              <w:rPr>
                <w:rFonts w:ascii="Arial" w:hAnsi="Arial" w:cs="Arial"/>
                <w:color w:val="000000"/>
                <w:sz w:val="14"/>
                <w:szCs w:val="14"/>
              </w:rPr>
            </w:pPr>
          </w:p>
          <w:p w14:paraId="37E42D40" w14:textId="77777777" w:rsidR="001E5E8B" w:rsidRPr="008A75E7" w:rsidRDefault="001E5E8B" w:rsidP="0077530B">
            <w:pPr>
              <w:rPr>
                <w:color w:val="000000"/>
              </w:rPr>
            </w:pP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Sì </w:t>
            </w:r>
            <w:proofErr w:type="gramStart"/>
            <w:r w:rsidRPr="008A75E7">
              <w:rPr>
                <w:rFonts w:ascii="Arial" w:hAnsi="Arial" w:cs="Arial"/>
                <w:color w:val="000000"/>
                <w:sz w:val="14"/>
                <w:szCs w:val="14"/>
              </w:rPr>
              <w:t>[ ]</w:t>
            </w:r>
            <w:proofErr w:type="gramEnd"/>
            <w:r w:rsidRPr="008A75E7">
              <w:rPr>
                <w:rFonts w:ascii="Arial" w:hAnsi="Arial" w:cs="Arial"/>
                <w:color w:val="000000"/>
                <w:sz w:val="14"/>
                <w:szCs w:val="14"/>
              </w:rPr>
              <w:t xml:space="preserve"> No</w:t>
            </w:r>
          </w:p>
        </w:tc>
      </w:tr>
      <w:tr w:rsidR="001E5E8B" w14:paraId="597C4BA9"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F31F4E" w14:textId="77777777" w:rsidR="001E5E8B" w:rsidRPr="008A75E7" w:rsidRDefault="001E5E8B" w:rsidP="001E5E8B">
            <w:pPr>
              <w:widowControl/>
              <w:numPr>
                <w:ilvl w:val="0"/>
                <w:numId w:val="6"/>
              </w:numPr>
              <w:suppressAutoHyphens/>
              <w:autoSpaceDE/>
              <w:autoSpaceDN/>
              <w:spacing w:before="120" w:after="120"/>
              <w:rPr>
                <w:rFonts w:ascii="Arial" w:hAnsi="Arial" w:cs="Arial"/>
                <w:color w:val="000000"/>
                <w:sz w:val="14"/>
                <w:szCs w:val="14"/>
              </w:rPr>
            </w:pPr>
            <w:r w:rsidRPr="008A75E7">
              <w:rPr>
                <w:rFonts w:ascii="Arial" w:hAnsi="Arial" w:cs="Arial"/>
                <w:color w:val="000000"/>
                <w:sz w:val="14"/>
                <w:szCs w:val="14"/>
              </w:rPr>
              <w:lastRenderedPageBreak/>
              <w:t xml:space="preserve">L’operatore </w:t>
            </w:r>
            <w:proofErr w:type="gramStart"/>
            <w:r w:rsidRPr="008A75E7">
              <w:rPr>
                <w:rFonts w:ascii="Arial" w:hAnsi="Arial" w:cs="Arial"/>
                <w:color w:val="000000"/>
                <w:sz w:val="14"/>
                <w:szCs w:val="14"/>
              </w:rPr>
              <w:t>economico  si</w:t>
            </w:r>
            <w:proofErr w:type="gramEnd"/>
            <w:r w:rsidRPr="008A75E7">
              <w:rPr>
                <w:rFonts w:ascii="Arial" w:hAnsi="Arial" w:cs="Arial"/>
                <w:color w:val="000000"/>
                <w:sz w:val="14"/>
                <w:szCs w:val="14"/>
              </w:rPr>
              <w:t xml:space="preserve"> trova nella condizione prevista dall’art. 53 comma 16-ter del </w:t>
            </w:r>
            <w:proofErr w:type="spellStart"/>
            <w:r w:rsidRPr="008A75E7">
              <w:rPr>
                <w:rFonts w:ascii="Arial" w:hAnsi="Arial" w:cs="Arial"/>
                <w:color w:val="000000"/>
                <w:sz w:val="14"/>
                <w:szCs w:val="14"/>
              </w:rPr>
              <w:t>D.Lgs.</w:t>
            </w:r>
            <w:proofErr w:type="spellEnd"/>
            <w:r w:rsidRPr="008A75E7">
              <w:rPr>
                <w:rFonts w:ascii="Arial" w:hAnsi="Arial" w:cs="Arial"/>
                <w:color w:val="000000"/>
                <w:sz w:val="14"/>
                <w:szCs w:val="14"/>
              </w:rPr>
              <w:t xml:space="preserve"> 165/2001 (</w:t>
            </w:r>
            <w:proofErr w:type="spellStart"/>
            <w:r w:rsidRPr="008A75E7">
              <w:rPr>
                <w:rFonts w:ascii="Arial" w:hAnsi="Arial" w:cs="Arial"/>
                <w:color w:val="000000"/>
                <w:sz w:val="14"/>
                <w:szCs w:val="14"/>
              </w:rPr>
              <w:t>pantouflage</w:t>
            </w:r>
            <w:proofErr w:type="spellEnd"/>
            <w:r w:rsidRPr="008A75E7">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8A75E7">
              <w:rPr>
                <w:rFonts w:ascii="Arial" w:hAnsi="Arial" w:cs="Arial"/>
                <w:color w:val="000000"/>
                <w:sz w:val="14"/>
                <w:szCs w:val="14"/>
              </w:rPr>
              <w:t>economico ?</w:t>
            </w:r>
            <w:proofErr w:type="gramEnd"/>
            <w:r w:rsidRPr="008A75E7">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04B63F" w14:textId="77777777" w:rsidR="001E5E8B" w:rsidRDefault="001E5E8B" w:rsidP="0077530B">
            <w:pPr>
              <w:rPr>
                <w:rFonts w:ascii="Arial" w:hAnsi="Arial" w:cs="Arial"/>
                <w:color w:val="000000"/>
                <w:sz w:val="15"/>
                <w:szCs w:val="15"/>
              </w:rPr>
            </w:pP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Sì </w:t>
            </w:r>
            <w:proofErr w:type="gramStart"/>
            <w:r w:rsidRPr="008A75E7">
              <w:rPr>
                <w:rFonts w:ascii="Arial" w:hAnsi="Arial" w:cs="Arial"/>
                <w:color w:val="000000"/>
                <w:sz w:val="15"/>
                <w:szCs w:val="15"/>
              </w:rPr>
              <w:t>[ ]</w:t>
            </w:r>
            <w:proofErr w:type="gramEnd"/>
            <w:r w:rsidRPr="008A75E7">
              <w:rPr>
                <w:rFonts w:ascii="Arial" w:hAnsi="Arial" w:cs="Arial"/>
                <w:color w:val="000000"/>
                <w:sz w:val="15"/>
                <w:szCs w:val="15"/>
              </w:rPr>
              <w:t xml:space="preserve"> No</w:t>
            </w:r>
          </w:p>
          <w:p w14:paraId="6AD07097" w14:textId="77777777" w:rsidR="001E5E8B" w:rsidRDefault="001E5E8B" w:rsidP="0077530B">
            <w:pPr>
              <w:rPr>
                <w:rFonts w:ascii="Arial" w:hAnsi="Arial" w:cs="Arial"/>
                <w:color w:val="000000"/>
                <w:sz w:val="15"/>
                <w:szCs w:val="15"/>
              </w:rPr>
            </w:pPr>
            <w:r>
              <w:rPr>
                <w:rFonts w:ascii="Arial" w:hAnsi="Arial" w:cs="Arial"/>
                <w:color w:val="000000"/>
                <w:sz w:val="15"/>
                <w:szCs w:val="15"/>
              </w:rPr>
              <w:t xml:space="preserve"> </w:t>
            </w:r>
          </w:p>
        </w:tc>
      </w:tr>
    </w:tbl>
    <w:p w14:paraId="106F8783" w14:textId="77777777" w:rsidR="001E5E8B" w:rsidRDefault="001E5E8B" w:rsidP="001E5E8B">
      <w:pPr>
        <w:adjustRightInd w:val="0"/>
        <w:rPr>
          <w:rFonts w:ascii="DejaVuSerifCondensed" w:eastAsia="Times New Roman" w:hAnsi="DejaVuSerifCondensed" w:cs="DejaVuSerifCondensed"/>
        </w:rPr>
      </w:pPr>
    </w:p>
    <w:p w14:paraId="21AE5C65" w14:textId="77777777" w:rsidR="001E5E8B" w:rsidRDefault="001E5E8B" w:rsidP="001E5E8B">
      <w:pPr>
        <w:adjustRightInd w:val="0"/>
        <w:rPr>
          <w:rFonts w:ascii="DejaVuSerifCondensed" w:eastAsia="Times New Roman" w:hAnsi="DejaVuSerifCondensed" w:cs="DejaVuSerifCondensed"/>
        </w:rPr>
      </w:pPr>
    </w:p>
    <w:p w14:paraId="391B642F" w14:textId="77777777" w:rsidR="001E5E8B" w:rsidRDefault="001E5E8B" w:rsidP="001E5E8B">
      <w:pPr>
        <w:adjustRightInd w:val="0"/>
        <w:rPr>
          <w:rFonts w:ascii="DejaVuSerifCondensed" w:eastAsia="Times New Roman" w:hAnsi="DejaVuSerifCondensed" w:cs="DejaVuSerifCondensed"/>
        </w:rPr>
      </w:pPr>
    </w:p>
    <w:p w14:paraId="6ADF4294" w14:textId="77777777" w:rsidR="001E5E8B" w:rsidRDefault="001E5E8B" w:rsidP="001E5E8B">
      <w:pPr>
        <w:adjustRightInd w:val="0"/>
        <w:rPr>
          <w:rFonts w:ascii="DejaVuSerifCondensed" w:eastAsia="Times New Roman" w:hAnsi="DejaVuSerifCondensed" w:cs="DejaVuSerifCondensed"/>
        </w:rPr>
      </w:pPr>
    </w:p>
    <w:p w14:paraId="120A0A00" w14:textId="77777777" w:rsidR="001E5E8B" w:rsidRDefault="001E5E8B" w:rsidP="001E5E8B">
      <w:pPr>
        <w:adjustRightInd w:val="0"/>
        <w:rPr>
          <w:rFonts w:ascii="DejaVuSerifCondensed" w:eastAsia="Times New Roman" w:hAnsi="DejaVuSerifCondensed" w:cs="DejaVuSerifCondensed"/>
        </w:rPr>
      </w:pPr>
    </w:p>
    <w:p w14:paraId="262E5A93" w14:textId="77777777" w:rsidR="001E5E8B" w:rsidRDefault="001E5E8B" w:rsidP="001E5E8B">
      <w:pPr>
        <w:adjustRightInd w:val="0"/>
        <w:rPr>
          <w:rFonts w:ascii="DejaVuSerifCondensed" w:eastAsia="Times New Roman" w:hAnsi="DejaVuSerifCondensed" w:cs="DejaVuSerifCondensed"/>
        </w:rPr>
      </w:pPr>
    </w:p>
    <w:p w14:paraId="5B557232" w14:textId="77777777" w:rsidR="001E5E8B" w:rsidRDefault="001E5E8B" w:rsidP="001E5E8B">
      <w:pPr>
        <w:adjustRightInd w:val="0"/>
        <w:rPr>
          <w:rFonts w:ascii="DejaVuSerifCondensed" w:eastAsia="Times New Roman" w:hAnsi="DejaVuSerifCondensed" w:cs="DejaVuSerifCondensed"/>
        </w:rPr>
      </w:pPr>
    </w:p>
    <w:p w14:paraId="780ADC3A" w14:textId="77777777" w:rsidR="001E5E8B" w:rsidRDefault="001E5E8B" w:rsidP="001E5E8B">
      <w:pPr>
        <w:adjustRightInd w:val="0"/>
        <w:rPr>
          <w:rFonts w:ascii="DejaVuSerifCondensed" w:eastAsia="Times New Roman" w:hAnsi="DejaVuSerifCondensed" w:cs="DejaVuSerifCondensed"/>
        </w:rPr>
      </w:pPr>
    </w:p>
    <w:p w14:paraId="53AF84C5" w14:textId="77777777" w:rsidR="001E5E8B" w:rsidRDefault="001E5E8B" w:rsidP="001E5E8B">
      <w:pPr>
        <w:adjustRightInd w:val="0"/>
        <w:rPr>
          <w:rFonts w:ascii="DejaVuSerifCondensed" w:eastAsia="Times New Roman" w:hAnsi="DejaVuSerifCondensed" w:cs="DejaVuSerifCondensed"/>
        </w:rPr>
      </w:pPr>
    </w:p>
    <w:p w14:paraId="0F856265" w14:textId="77777777" w:rsidR="001E5E8B" w:rsidRPr="008A75E7" w:rsidRDefault="001E5E8B" w:rsidP="001E5E8B">
      <w:pPr>
        <w:jc w:val="center"/>
        <w:rPr>
          <w:rFonts w:ascii="Arial" w:hAnsi="Arial" w:cs="Arial"/>
          <w:sz w:val="17"/>
          <w:szCs w:val="17"/>
        </w:rPr>
      </w:pPr>
      <w:r>
        <w:rPr>
          <w:sz w:val="18"/>
          <w:szCs w:val="18"/>
        </w:rPr>
        <w:br w:type="page"/>
      </w:r>
      <w:r w:rsidRPr="008A75E7">
        <w:rPr>
          <w:sz w:val="18"/>
          <w:szCs w:val="18"/>
        </w:rPr>
        <w:lastRenderedPageBreak/>
        <w:t>Parte IV: Criteri di selezione</w:t>
      </w:r>
    </w:p>
    <w:p w14:paraId="0B1C7497" w14:textId="77777777" w:rsidR="001E5E8B" w:rsidRPr="008A75E7" w:rsidRDefault="001E5E8B" w:rsidP="001E5E8B">
      <w:pPr>
        <w:rPr>
          <w:rFonts w:ascii="Arial" w:hAnsi="Arial" w:cs="Arial"/>
          <w:sz w:val="17"/>
          <w:szCs w:val="17"/>
        </w:rPr>
      </w:pPr>
    </w:p>
    <w:p w14:paraId="5DB18BA9" w14:textId="77777777" w:rsidR="001E5E8B" w:rsidRPr="008A75E7" w:rsidRDefault="001E5E8B" w:rsidP="001E5E8B">
      <w:pPr>
        <w:rPr>
          <w:rFonts w:ascii="Arial" w:hAnsi="Arial" w:cs="Arial"/>
          <w:sz w:val="14"/>
          <w:szCs w:val="14"/>
        </w:rPr>
      </w:pPr>
      <w:r w:rsidRPr="008A75E7">
        <w:rPr>
          <w:rFonts w:ascii="Arial" w:hAnsi="Arial" w:cs="Arial"/>
          <w:sz w:val="14"/>
          <w:szCs w:val="14"/>
        </w:rPr>
        <w:t xml:space="preserve">In merito ai criteri di selezione (sezione </w:t>
      </w:r>
      <w:r w:rsidRPr="008A75E7">
        <w:rPr>
          <w:rFonts w:ascii="Symbol" w:eastAsia="Symbol" w:hAnsi="Symbol" w:cs="Symbol"/>
          <w:sz w:val="14"/>
          <w:szCs w:val="14"/>
        </w:rPr>
        <w:t></w:t>
      </w:r>
      <w:r w:rsidRPr="008A75E7">
        <w:rPr>
          <w:rFonts w:ascii="Arial" w:hAnsi="Arial" w:cs="Arial"/>
          <w:sz w:val="14"/>
          <w:szCs w:val="14"/>
        </w:rPr>
        <w:t xml:space="preserve"> o sezioni da A </w:t>
      </w:r>
      <w:proofErr w:type="spellStart"/>
      <w:r w:rsidRPr="008A75E7">
        <w:rPr>
          <w:rFonts w:ascii="Arial" w:hAnsi="Arial" w:cs="Arial"/>
          <w:sz w:val="14"/>
          <w:szCs w:val="14"/>
        </w:rPr>
        <w:t>a</w:t>
      </w:r>
      <w:proofErr w:type="spellEnd"/>
      <w:r w:rsidRPr="008A75E7">
        <w:rPr>
          <w:rFonts w:ascii="Arial" w:hAnsi="Arial" w:cs="Arial"/>
          <w:sz w:val="14"/>
          <w:szCs w:val="14"/>
        </w:rPr>
        <w:t xml:space="preserve"> D della presente parte) l'operatore economico dichiara che:</w:t>
      </w:r>
    </w:p>
    <w:p w14:paraId="7F47C52E" w14:textId="77777777" w:rsidR="001E5E8B" w:rsidRPr="008A75E7" w:rsidRDefault="001E5E8B" w:rsidP="001E5E8B">
      <w:pPr>
        <w:rPr>
          <w:rFonts w:ascii="Arial" w:hAnsi="Arial" w:cs="Arial"/>
          <w:sz w:val="16"/>
          <w:szCs w:val="16"/>
        </w:rPr>
      </w:pPr>
    </w:p>
    <w:p w14:paraId="7F648066" w14:textId="77777777" w:rsidR="001E5E8B" w:rsidRPr="008A75E7" w:rsidRDefault="001E5E8B" w:rsidP="001E5E8B">
      <w:pPr>
        <w:pStyle w:val="SectionTitle"/>
        <w:spacing w:before="0" w:after="0"/>
        <w:jc w:val="both"/>
        <w:rPr>
          <w:sz w:val="16"/>
          <w:szCs w:val="16"/>
        </w:rPr>
      </w:pPr>
      <w:r w:rsidRPr="008A75E7">
        <w:rPr>
          <w:rFonts w:ascii="Symbol" w:eastAsia="Symbol" w:hAnsi="Symbol" w:cs="Symbol"/>
          <w:b w:val="0"/>
          <w:caps/>
          <w:szCs w:val="28"/>
        </w:rPr>
        <w:t></w:t>
      </w:r>
      <w:r w:rsidRPr="008A75E7">
        <w:rPr>
          <w:rFonts w:ascii="Arial" w:hAnsi="Arial" w:cs="Arial"/>
          <w:b w:val="0"/>
          <w:caps/>
          <w:sz w:val="16"/>
          <w:szCs w:val="16"/>
        </w:rPr>
        <w:t xml:space="preserve">: </w:t>
      </w:r>
      <w:r w:rsidRPr="008A75E7">
        <w:rPr>
          <w:rFonts w:ascii="Arial" w:hAnsi="Arial" w:cs="Arial"/>
          <w:b w:val="0"/>
          <w:caps/>
          <w:color w:val="000000"/>
          <w:sz w:val="16"/>
          <w:szCs w:val="16"/>
        </w:rPr>
        <w:t>Indicazione globale</w:t>
      </w:r>
      <w:r w:rsidRPr="008A75E7">
        <w:rPr>
          <w:rFonts w:ascii="Arial" w:hAnsi="Arial" w:cs="Arial"/>
          <w:b w:val="0"/>
          <w:caps/>
          <w:sz w:val="16"/>
          <w:szCs w:val="16"/>
        </w:rPr>
        <w:t xml:space="preserve"> per tutti i criteri di selezione</w:t>
      </w:r>
    </w:p>
    <w:p w14:paraId="4D9ED1A6" w14:textId="77777777" w:rsidR="001E5E8B" w:rsidRPr="008A75E7" w:rsidRDefault="001E5E8B" w:rsidP="001E5E8B">
      <w:pPr>
        <w:pStyle w:val="Titolo1"/>
        <w:spacing w:before="0"/>
        <w:rPr>
          <w:sz w:val="16"/>
          <w:szCs w:val="16"/>
        </w:rPr>
      </w:pPr>
    </w:p>
    <w:p w14:paraId="60DDAC3D" w14:textId="77777777" w:rsidR="001E5E8B" w:rsidRPr="008A75E7" w:rsidRDefault="001E5E8B" w:rsidP="001E5E8B">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8A75E7">
        <w:rPr>
          <w:rFonts w:ascii="Arial" w:hAnsi="Arial" w:cs="Arial"/>
          <w:b/>
          <w:w w:val="0"/>
          <w:sz w:val="15"/>
          <w:szCs w:val="15"/>
        </w:rPr>
        <w:t xml:space="preserve">L'operatore economico deve compilare questo campo solo se l'ente aggiudicatore ha indicato nell'avviso o bando pertinente o nei documenti di gara ivi citati che l'operatore economico può limitarsi a compilare la sezione </w:t>
      </w:r>
      <w:r w:rsidRPr="008A75E7">
        <w:rPr>
          <w:rFonts w:ascii="Symbol" w:eastAsia="Symbol" w:hAnsi="Symbol" w:cs="Symbol"/>
          <w:b/>
          <w:w w:val="0"/>
          <w:sz w:val="15"/>
          <w:szCs w:val="15"/>
        </w:rPr>
        <w:t></w:t>
      </w:r>
      <w:r w:rsidRPr="008A75E7">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1E5E8B" w:rsidRPr="008A75E7" w14:paraId="44DAB51C" w14:textId="77777777" w:rsidTr="0077530B">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33257F52" w14:textId="77777777" w:rsidR="001E5E8B" w:rsidRPr="008A75E7" w:rsidRDefault="001E5E8B" w:rsidP="0077530B">
            <w:r w:rsidRPr="008A75E7">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40923A7D" w14:textId="77777777" w:rsidR="001E5E8B" w:rsidRPr="008A75E7" w:rsidRDefault="001E5E8B" w:rsidP="0077530B">
            <w:r w:rsidRPr="008A75E7">
              <w:rPr>
                <w:rFonts w:ascii="Arial" w:hAnsi="Arial" w:cs="Arial"/>
                <w:b/>
                <w:sz w:val="15"/>
                <w:szCs w:val="15"/>
              </w:rPr>
              <w:t>Risposta</w:t>
            </w:r>
          </w:p>
        </w:tc>
      </w:tr>
      <w:tr w:rsidR="001E5E8B" w:rsidRPr="008A75E7" w14:paraId="3D02755D" w14:textId="77777777" w:rsidTr="0077530B">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562DC00" w14:textId="77777777" w:rsidR="001E5E8B" w:rsidRPr="008A75E7" w:rsidRDefault="001E5E8B" w:rsidP="0077530B">
            <w:r w:rsidRPr="008A75E7">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C9EA3E6" w14:textId="77777777" w:rsidR="001E5E8B" w:rsidRPr="008A75E7" w:rsidRDefault="001E5E8B" w:rsidP="0077530B">
            <w:proofErr w:type="gramStart"/>
            <w:r w:rsidRPr="008A75E7">
              <w:rPr>
                <w:rFonts w:ascii="Arial" w:hAnsi="Arial" w:cs="Arial"/>
                <w:w w:val="0"/>
                <w:sz w:val="15"/>
                <w:szCs w:val="15"/>
              </w:rPr>
              <w:t>[ ]</w:t>
            </w:r>
            <w:proofErr w:type="gramEnd"/>
            <w:r w:rsidRPr="008A75E7">
              <w:rPr>
                <w:rFonts w:ascii="Arial" w:hAnsi="Arial" w:cs="Arial"/>
                <w:w w:val="0"/>
                <w:sz w:val="15"/>
                <w:szCs w:val="15"/>
              </w:rPr>
              <w:t xml:space="preserve"> Sì </w:t>
            </w:r>
            <w:proofErr w:type="gramStart"/>
            <w:r w:rsidRPr="008A75E7">
              <w:rPr>
                <w:rFonts w:ascii="Arial" w:hAnsi="Arial" w:cs="Arial"/>
                <w:w w:val="0"/>
                <w:sz w:val="15"/>
                <w:szCs w:val="15"/>
              </w:rPr>
              <w:t>[ ]</w:t>
            </w:r>
            <w:proofErr w:type="gramEnd"/>
            <w:r w:rsidRPr="008A75E7">
              <w:rPr>
                <w:rFonts w:ascii="Arial" w:hAnsi="Arial" w:cs="Arial"/>
                <w:w w:val="0"/>
                <w:sz w:val="15"/>
                <w:szCs w:val="15"/>
              </w:rPr>
              <w:t xml:space="preserve"> No</w:t>
            </w:r>
          </w:p>
        </w:tc>
      </w:tr>
    </w:tbl>
    <w:p w14:paraId="225D3D37" w14:textId="77777777" w:rsidR="001E5E8B" w:rsidRPr="008A75E7" w:rsidRDefault="001E5E8B" w:rsidP="001E5E8B">
      <w:pPr>
        <w:pStyle w:val="SectionTitle"/>
        <w:rPr>
          <w:rFonts w:ascii="Arial" w:hAnsi="Arial" w:cs="Arial"/>
          <w:color w:val="000000"/>
          <w:w w:val="0"/>
          <w:sz w:val="15"/>
          <w:szCs w:val="15"/>
        </w:rPr>
      </w:pPr>
      <w:r w:rsidRPr="008A75E7">
        <w:rPr>
          <w:rFonts w:ascii="Arial" w:hAnsi="Arial" w:cs="Arial"/>
          <w:b w:val="0"/>
          <w:caps/>
          <w:color w:val="000000"/>
          <w:sz w:val="16"/>
          <w:szCs w:val="16"/>
        </w:rPr>
        <w:t>Idoneità</w:t>
      </w:r>
    </w:p>
    <w:p w14:paraId="6E0224F2" w14:textId="77777777" w:rsidR="001E5E8B" w:rsidRPr="00EA676C" w:rsidRDefault="001E5E8B" w:rsidP="001E5E8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highlight w:val="lightGray"/>
        </w:rPr>
      </w:pPr>
      <w:r w:rsidRPr="00EA676C">
        <w:rPr>
          <w:rFonts w:ascii="Arial" w:hAnsi="Arial" w:cs="Arial"/>
          <w:b/>
          <w:color w:val="000000"/>
          <w:w w:val="0"/>
          <w:sz w:val="15"/>
          <w:szCs w:val="15"/>
          <w:highlight w:val="lightGray"/>
        </w:rPr>
        <w:t xml:space="preserve">Tale Sezione è da compilare solo </w:t>
      </w:r>
      <w:r>
        <w:rPr>
          <w:rFonts w:ascii="Arial" w:hAnsi="Arial" w:cs="Arial"/>
          <w:b/>
          <w:color w:val="000000"/>
          <w:w w:val="0"/>
          <w:sz w:val="15"/>
          <w:szCs w:val="15"/>
          <w:highlight w:val="lightGray"/>
        </w:rPr>
        <w:t>per le eventuali</w:t>
      </w:r>
      <w:r w:rsidRPr="00EA676C">
        <w:rPr>
          <w:rFonts w:ascii="Arial" w:hAnsi="Arial" w:cs="Arial"/>
          <w:b/>
          <w:color w:val="000000"/>
          <w:w w:val="0"/>
          <w:sz w:val="15"/>
          <w:szCs w:val="15"/>
          <w:highlight w:val="lightGray"/>
        </w:rPr>
        <w:t xml:space="preserve"> informazioni richieste espressamente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E5E8B" w:rsidRPr="00EA676C" w14:paraId="3913C404"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503A11" w14:textId="77777777" w:rsidR="001E5E8B" w:rsidRPr="008A75E7" w:rsidRDefault="001E5E8B" w:rsidP="0077530B">
            <w:r w:rsidRPr="008A75E7">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D09C95" w14:textId="77777777" w:rsidR="001E5E8B" w:rsidRPr="008A75E7" w:rsidRDefault="001E5E8B" w:rsidP="0077530B">
            <w:r w:rsidRPr="008A75E7">
              <w:rPr>
                <w:rFonts w:ascii="Arial" w:hAnsi="Arial" w:cs="Arial"/>
                <w:b/>
                <w:sz w:val="15"/>
                <w:szCs w:val="15"/>
              </w:rPr>
              <w:t>Risposta</w:t>
            </w:r>
          </w:p>
        </w:tc>
      </w:tr>
      <w:tr w:rsidR="001E5E8B" w:rsidRPr="00EA676C" w14:paraId="0A544C2A"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5396A8" w14:textId="77777777" w:rsidR="001E5E8B" w:rsidRPr="008A75E7" w:rsidRDefault="001E5E8B" w:rsidP="001E5E8B">
            <w:pPr>
              <w:pStyle w:val="Paragrafoelenco1"/>
              <w:numPr>
                <w:ilvl w:val="0"/>
                <w:numId w:val="1"/>
              </w:numPr>
              <w:tabs>
                <w:tab w:val="left" w:pos="284"/>
              </w:tabs>
              <w:ind w:left="284" w:hanging="284"/>
              <w:rPr>
                <w:rFonts w:ascii="Arial" w:hAnsi="Arial" w:cs="Arial"/>
                <w:sz w:val="15"/>
                <w:szCs w:val="15"/>
              </w:rPr>
            </w:pPr>
            <w:r w:rsidRPr="008A75E7">
              <w:rPr>
                <w:rFonts w:ascii="Arial" w:hAnsi="Arial" w:cs="Arial"/>
                <w:b/>
                <w:sz w:val="15"/>
                <w:szCs w:val="15"/>
              </w:rPr>
              <w:t>Iscrizione in un registro professionale o commerciale tenuto nello Stato membro di stabilimento</w:t>
            </w:r>
            <w:r w:rsidRPr="008A75E7">
              <w:rPr>
                <w:rFonts w:ascii="Arial" w:hAnsi="Arial" w:cs="Arial"/>
                <w:sz w:val="15"/>
                <w:szCs w:val="15"/>
              </w:rPr>
              <w:br/>
            </w:r>
          </w:p>
          <w:p w14:paraId="0FC796A2" w14:textId="77777777" w:rsidR="001E5E8B" w:rsidRPr="008A75E7" w:rsidRDefault="001E5E8B" w:rsidP="0077530B">
            <w:pPr>
              <w:pStyle w:val="Paragrafoelenco1"/>
              <w:ind w:left="284"/>
            </w:pPr>
            <w:r w:rsidRPr="008A75E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EA7208" w14:textId="77777777" w:rsidR="001E5E8B" w:rsidRPr="008A75E7" w:rsidRDefault="001E5E8B" w:rsidP="0077530B">
            <w:pPr>
              <w:rPr>
                <w:rFonts w:ascii="Arial" w:hAnsi="Arial" w:cs="Arial"/>
                <w:sz w:val="15"/>
                <w:szCs w:val="15"/>
              </w:rPr>
            </w:pPr>
            <w:r w:rsidRPr="008A75E7">
              <w:rPr>
                <w:rFonts w:ascii="Arial" w:hAnsi="Arial" w:cs="Arial"/>
                <w:w w:val="0"/>
                <w:sz w:val="15"/>
                <w:szCs w:val="15"/>
              </w:rPr>
              <w:t>[……</w:t>
            </w:r>
            <w:proofErr w:type="gramStart"/>
            <w:r w:rsidRPr="008A75E7">
              <w:rPr>
                <w:rFonts w:ascii="Arial" w:hAnsi="Arial" w:cs="Arial"/>
                <w:w w:val="0"/>
                <w:sz w:val="15"/>
                <w:szCs w:val="15"/>
              </w:rPr>
              <w:t>…….</w:t>
            </w:r>
            <w:proofErr w:type="gramEnd"/>
            <w:r w:rsidRPr="008A75E7">
              <w:rPr>
                <w:rFonts w:ascii="Arial" w:hAnsi="Arial" w:cs="Arial"/>
                <w:w w:val="0"/>
                <w:sz w:val="15"/>
                <w:szCs w:val="15"/>
              </w:rPr>
              <w:t>…]</w:t>
            </w:r>
            <w:r w:rsidRPr="008A75E7">
              <w:rPr>
                <w:rFonts w:ascii="Arial" w:hAnsi="Arial" w:cs="Arial"/>
                <w:w w:val="0"/>
                <w:sz w:val="15"/>
                <w:szCs w:val="15"/>
              </w:rPr>
              <w:br/>
            </w:r>
            <w:r w:rsidRPr="008A75E7">
              <w:rPr>
                <w:rFonts w:ascii="Arial" w:hAnsi="Arial" w:cs="Arial"/>
                <w:w w:val="0"/>
                <w:sz w:val="15"/>
                <w:szCs w:val="15"/>
              </w:rPr>
              <w:br/>
            </w:r>
            <w:r w:rsidRPr="008A75E7">
              <w:rPr>
                <w:rFonts w:ascii="Arial" w:hAnsi="Arial" w:cs="Arial"/>
                <w:w w:val="0"/>
                <w:sz w:val="15"/>
                <w:szCs w:val="15"/>
              </w:rPr>
              <w:br/>
            </w:r>
            <w:r w:rsidRPr="008A75E7">
              <w:rPr>
                <w:rFonts w:ascii="Arial" w:hAnsi="Arial" w:cs="Arial"/>
                <w:sz w:val="15"/>
                <w:szCs w:val="15"/>
              </w:rPr>
              <w:t>(indirizzo web, autorità o organismo di emanazione, riferimento preciso della documentazione):</w:t>
            </w:r>
            <w:r w:rsidRPr="008A75E7">
              <w:rPr>
                <w:rFonts w:ascii="Arial" w:hAnsi="Arial" w:cs="Arial"/>
                <w:i/>
                <w:sz w:val="15"/>
                <w:szCs w:val="15"/>
              </w:rPr>
              <w:t xml:space="preserve"> </w:t>
            </w:r>
          </w:p>
          <w:p w14:paraId="1B258B0E" w14:textId="77777777" w:rsidR="001E5E8B" w:rsidRPr="008A75E7" w:rsidRDefault="001E5E8B" w:rsidP="0077530B">
            <w:r w:rsidRPr="008A75E7">
              <w:rPr>
                <w:rFonts w:ascii="Arial" w:hAnsi="Arial" w:cs="Arial"/>
                <w:sz w:val="15"/>
                <w:szCs w:val="15"/>
              </w:rPr>
              <w:t>[…………][……..…][…………]</w:t>
            </w:r>
          </w:p>
        </w:tc>
      </w:tr>
      <w:tr w:rsidR="001E5E8B" w:rsidRPr="00EA676C" w14:paraId="04C6F860" w14:textId="77777777" w:rsidTr="0077530B">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FAA3F3" w14:textId="77777777" w:rsidR="001E5E8B" w:rsidRPr="008A75E7" w:rsidRDefault="001E5E8B" w:rsidP="001E5E8B">
            <w:pPr>
              <w:pStyle w:val="Paragrafoelenco1"/>
              <w:numPr>
                <w:ilvl w:val="0"/>
                <w:numId w:val="1"/>
              </w:numPr>
              <w:tabs>
                <w:tab w:val="left" w:pos="284"/>
              </w:tabs>
              <w:ind w:left="284" w:hanging="284"/>
              <w:rPr>
                <w:rFonts w:ascii="Arial" w:hAnsi="Arial" w:cs="Arial"/>
                <w:sz w:val="15"/>
                <w:szCs w:val="15"/>
              </w:rPr>
            </w:pPr>
            <w:r w:rsidRPr="008A75E7">
              <w:rPr>
                <w:rFonts w:ascii="Arial" w:hAnsi="Arial" w:cs="Arial"/>
                <w:b/>
                <w:sz w:val="15"/>
                <w:szCs w:val="15"/>
              </w:rPr>
              <w:t>Per gli appalti di servizi:</w:t>
            </w:r>
          </w:p>
          <w:p w14:paraId="50708010" w14:textId="77777777" w:rsidR="001E5E8B" w:rsidRPr="008A75E7" w:rsidRDefault="001E5E8B" w:rsidP="0077530B">
            <w:pPr>
              <w:pStyle w:val="Paragrafoelenco1"/>
              <w:tabs>
                <w:tab w:val="left" w:pos="284"/>
              </w:tabs>
              <w:ind w:left="284"/>
              <w:rPr>
                <w:rFonts w:ascii="Arial" w:hAnsi="Arial" w:cs="Arial"/>
                <w:sz w:val="15"/>
                <w:szCs w:val="15"/>
              </w:rPr>
            </w:pPr>
          </w:p>
          <w:p w14:paraId="06EDB70A" w14:textId="77777777" w:rsidR="001E5E8B" w:rsidRPr="008A75E7" w:rsidRDefault="001E5E8B" w:rsidP="0077530B">
            <w:pPr>
              <w:pStyle w:val="Paragrafoelenco1"/>
              <w:tabs>
                <w:tab w:val="left" w:pos="284"/>
              </w:tabs>
              <w:ind w:left="284"/>
              <w:rPr>
                <w:rFonts w:ascii="Arial" w:hAnsi="Arial" w:cs="Arial"/>
                <w:sz w:val="15"/>
                <w:szCs w:val="15"/>
              </w:rPr>
            </w:pPr>
            <w:r w:rsidRPr="008A75E7">
              <w:rPr>
                <w:rFonts w:ascii="Arial" w:hAnsi="Arial" w:cs="Arial"/>
                <w:sz w:val="15"/>
                <w:szCs w:val="15"/>
              </w:rPr>
              <w:t xml:space="preserve">È richiesta una particolare </w:t>
            </w:r>
            <w:r w:rsidRPr="008A75E7">
              <w:rPr>
                <w:rFonts w:ascii="Arial" w:hAnsi="Arial" w:cs="Arial"/>
                <w:b/>
                <w:sz w:val="15"/>
                <w:szCs w:val="15"/>
              </w:rPr>
              <w:t>autorizzazione o appartenenza</w:t>
            </w:r>
            <w:r w:rsidRPr="008A75E7">
              <w:rPr>
                <w:rFonts w:ascii="Arial" w:hAnsi="Arial" w:cs="Arial"/>
                <w:sz w:val="15"/>
                <w:szCs w:val="15"/>
              </w:rPr>
              <w:t xml:space="preserve"> a una particolare </w:t>
            </w:r>
            <w:r w:rsidRPr="008A75E7">
              <w:rPr>
                <w:rFonts w:ascii="Arial" w:hAnsi="Arial" w:cs="Arial"/>
                <w:color w:val="000000"/>
                <w:sz w:val="15"/>
                <w:szCs w:val="15"/>
              </w:rPr>
              <w:t>organizzazione (elenchi, albi, ecc.) per</w:t>
            </w:r>
            <w:r w:rsidRPr="008A75E7">
              <w:rPr>
                <w:rFonts w:ascii="Arial" w:hAnsi="Arial" w:cs="Arial"/>
                <w:sz w:val="15"/>
                <w:szCs w:val="15"/>
              </w:rPr>
              <w:t xml:space="preserve"> poter prestare il servizio di cui trattasi nel paese di stabilimento dell'operatore economico? </w:t>
            </w:r>
            <w:r w:rsidRPr="008A75E7">
              <w:rPr>
                <w:rFonts w:ascii="Arial" w:hAnsi="Arial" w:cs="Arial"/>
                <w:sz w:val="15"/>
                <w:szCs w:val="15"/>
              </w:rPr>
              <w:br/>
            </w:r>
          </w:p>
          <w:p w14:paraId="6893AA36" w14:textId="77777777" w:rsidR="001E5E8B" w:rsidRPr="008A75E7" w:rsidRDefault="001E5E8B" w:rsidP="0077530B">
            <w:pPr>
              <w:pStyle w:val="Paragrafoelenco1"/>
              <w:tabs>
                <w:tab w:val="left" w:pos="0"/>
              </w:tabs>
              <w:ind w:left="0"/>
            </w:pPr>
            <w:r w:rsidRPr="008A75E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F5C093" w14:textId="77777777" w:rsidR="001E5E8B" w:rsidRPr="008A75E7" w:rsidRDefault="001E5E8B" w:rsidP="0077530B">
            <w:pPr>
              <w:rPr>
                <w:rFonts w:ascii="Arial" w:hAnsi="Arial" w:cs="Arial"/>
                <w:sz w:val="15"/>
                <w:szCs w:val="15"/>
              </w:rPr>
            </w:pPr>
            <w:r w:rsidRPr="008A75E7">
              <w:rPr>
                <w:rFonts w:ascii="Arial" w:hAnsi="Arial" w:cs="Arial"/>
                <w:w w:val="0"/>
                <w:sz w:val="15"/>
                <w:szCs w:val="15"/>
              </w:rPr>
              <w:br/>
            </w:r>
            <w:proofErr w:type="gramStart"/>
            <w:r w:rsidRPr="008A75E7">
              <w:rPr>
                <w:rFonts w:ascii="Arial" w:hAnsi="Arial" w:cs="Arial"/>
                <w:w w:val="0"/>
                <w:sz w:val="15"/>
                <w:szCs w:val="15"/>
              </w:rPr>
              <w:t>[ ]</w:t>
            </w:r>
            <w:proofErr w:type="gramEnd"/>
            <w:r w:rsidRPr="008A75E7">
              <w:rPr>
                <w:rFonts w:ascii="Arial" w:hAnsi="Arial" w:cs="Arial"/>
                <w:w w:val="0"/>
                <w:sz w:val="15"/>
                <w:szCs w:val="15"/>
              </w:rPr>
              <w:t xml:space="preserve"> Sì </w:t>
            </w:r>
            <w:proofErr w:type="gramStart"/>
            <w:r w:rsidRPr="008A75E7">
              <w:rPr>
                <w:rFonts w:ascii="Arial" w:hAnsi="Arial" w:cs="Arial"/>
                <w:w w:val="0"/>
                <w:sz w:val="15"/>
                <w:szCs w:val="15"/>
              </w:rPr>
              <w:t>[ ]</w:t>
            </w:r>
            <w:proofErr w:type="gramEnd"/>
            <w:r w:rsidRPr="008A75E7">
              <w:rPr>
                <w:rFonts w:ascii="Arial" w:hAnsi="Arial" w:cs="Arial"/>
                <w:w w:val="0"/>
                <w:sz w:val="15"/>
                <w:szCs w:val="15"/>
              </w:rPr>
              <w:t xml:space="preserve"> No</w:t>
            </w:r>
            <w:r w:rsidRPr="008A75E7">
              <w:rPr>
                <w:rFonts w:ascii="Arial" w:hAnsi="Arial" w:cs="Arial"/>
                <w:w w:val="0"/>
                <w:sz w:val="15"/>
                <w:szCs w:val="15"/>
              </w:rPr>
              <w:br/>
            </w:r>
            <w:r w:rsidRPr="008A75E7">
              <w:rPr>
                <w:rFonts w:ascii="Arial" w:hAnsi="Arial" w:cs="Arial"/>
                <w:w w:val="0"/>
                <w:sz w:val="15"/>
                <w:szCs w:val="15"/>
              </w:rPr>
              <w:br/>
              <w:t xml:space="preserve">In caso affermativo, specificare quale documentazione e se l'operatore economico ne dispone: </w:t>
            </w:r>
            <w:proofErr w:type="gramStart"/>
            <w:r w:rsidRPr="008A75E7">
              <w:rPr>
                <w:rFonts w:ascii="Arial" w:hAnsi="Arial" w:cs="Arial"/>
                <w:w w:val="0"/>
                <w:sz w:val="15"/>
                <w:szCs w:val="15"/>
              </w:rPr>
              <w:t>[ …</w:t>
            </w:r>
            <w:proofErr w:type="gramEnd"/>
            <w:r w:rsidRPr="008A75E7">
              <w:rPr>
                <w:rFonts w:ascii="Arial" w:hAnsi="Arial" w:cs="Arial"/>
                <w:w w:val="0"/>
                <w:sz w:val="15"/>
                <w:szCs w:val="15"/>
              </w:rPr>
              <w:t xml:space="preserve">] </w:t>
            </w:r>
            <w:proofErr w:type="gramStart"/>
            <w:r w:rsidRPr="008A75E7">
              <w:rPr>
                <w:rFonts w:ascii="Arial" w:hAnsi="Arial" w:cs="Arial"/>
                <w:w w:val="0"/>
                <w:sz w:val="15"/>
                <w:szCs w:val="15"/>
              </w:rPr>
              <w:t>[ ]</w:t>
            </w:r>
            <w:proofErr w:type="gramEnd"/>
            <w:r w:rsidRPr="008A75E7">
              <w:rPr>
                <w:rFonts w:ascii="Arial" w:hAnsi="Arial" w:cs="Arial"/>
                <w:w w:val="0"/>
                <w:sz w:val="15"/>
                <w:szCs w:val="15"/>
              </w:rPr>
              <w:t xml:space="preserve"> Sì </w:t>
            </w:r>
            <w:proofErr w:type="gramStart"/>
            <w:r w:rsidRPr="008A75E7">
              <w:rPr>
                <w:rFonts w:ascii="Arial" w:hAnsi="Arial" w:cs="Arial"/>
                <w:w w:val="0"/>
                <w:sz w:val="15"/>
                <w:szCs w:val="15"/>
              </w:rPr>
              <w:t>[ ]</w:t>
            </w:r>
            <w:proofErr w:type="gramEnd"/>
            <w:r w:rsidRPr="008A75E7">
              <w:rPr>
                <w:rFonts w:ascii="Arial" w:hAnsi="Arial" w:cs="Arial"/>
                <w:w w:val="0"/>
                <w:sz w:val="15"/>
                <w:szCs w:val="15"/>
              </w:rPr>
              <w:t xml:space="preserve"> No</w:t>
            </w:r>
            <w:r w:rsidRPr="008A75E7">
              <w:rPr>
                <w:rFonts w:ascii="Arial" w:hAnsi="Arial" w:cs="Arial"/>
                <w:w w:val="0"/>
                <w:sz w:val="15"/>
                <w:szCs w:val="15"/>
              </w:rPr>
              <w:br/>
            </w:r>
          </w:p>
          <w:p w14:paraId="05E96A8C" w14:textId="77777777" w:rsidR="001E5E8B" w:rsidRPr="008A75E7" w:rsidRDefault="001E5E8B" w:rsidP="0077530B">
            <w:pPr>
              <w:rPr>
                <w:rFonts w:ascii="Arial" w:hAnsi="Arial" w:cs="Arial"/>
                <w:sz w:val="15"/>
                <w:szCs w:val="15"/>
              </w:rPr>
            </w:pPr>
            <w:r w:rsidRPr="008A75E7">
              <w:rPr>
                <w:rFonts w:ascii="Arial" w:hAnsi="Arial" w:cs="Arial"/>
                <w:sz w:val="15"/>
                <w:szCs w:val="15"/>
              </w:rPr>
              <w:t xml:space="preserve">(indirizzo web, autorità o organismo di emanazione, riferimento preciso della documentazione): </w:t>
            </w:r>
          </w:p>
          <w:p w14:paraId="66A9379A" w14:textId="77777777" w:rsidR="001E5E8B" w:rsidRPr="008A75E7" w:rsidRDefault="001E5E8B" w:rsidP="0077530B">
            <w:r w:rsidRPr="008A75E7">
              <w:rPr>
                <w:rFonts w:ascii="Arial" w:hAnsi="Arial" w:cs="Arial"/>
                <w:sz w:val="15"/>
                <w:szCs w:val="15"/>
              </w:rPr>
              <w:t>[…………][……….…][…………]</w:t>
            </w:r>
          </w:p>
        </w:tc>
      </w:tr>
    </w:tbl>
    <w:p w14:paraId="60331DCA" w14:textId="77777777" w:rsidR="001E5E8B" w:rsidRPr="00EA676C" w:rsidRDefault="001E5E8B" w:rsidP="001E5E8B">
      <w:pPr>
        <w:pStyle w:val="SectionTitle"/>
        <w:spacing w:before="0" w:after="0"/>
        <w:jc w:val="both"/>
        <w:rPr>
          <w:rFonts w:ascii="Arial" w:hAnsi="Arial" w:cs="Arial"/>
          <w:sz w:val="4"/>
          <w:szCs w:val="4"/>
          <w:highlight w:val="lightGray"/>
        </w:rPr>
      </w:pPr>
    </w:p>
    <w:p w14:paraId="240AC0F3" w14:textId="77777777" w:rsidR="001E5E8B" w:rsidRPr="00EA676C" w:rsidRDefault="001E5E8B" w:rsidP="001E5E8B">
      <w:pPr>
        <w:pStyle w:val="SectionTitle"/>
        <w:pageBreakBefore/>
        <w:spacing w:before="0" w:after="0"/>
        <w:jc w:val="both"/>
        <w:rPr>
          <w:rFonts w:ascii="Arial" w:hAnsi="Arial" w:cs="Arial"/>
          <w:b w:val="0"/>
          <w:caps/>
          <w:sz w:val="15"/>
          <w:szCs w:val="15"/>
          <w:highlight w:val="lightGray"/>
        </w:rPr>
      </w:pPr>
    </w:p>
    <w:p w14:paraId="4B98F9B3" w14:textId="77777777" w:rsidR="001E5E8B" w:rsidRPr="00634591" w:rsidRDefault="001E5E8B" w:rsidP="001E5E8B">
      <w:pPr>
        <w:pStyle w:val="SectionTitle"/>
        <w:spacing w:before="0" w:after="0"/>
        <w:rPr>
          <w:rFonts w:ascii="Arial" w:hAnsi="Arial" w:cs="Arial"/>
          <w:w w:val="0"/>
          <w:sz w:val="15"/>
          <w:szCs w:val="15"/>
        </w:rPr>
      </w:pPr>
      <w:r w:rsidRPr="00634591">
        <w:rPr>
          <w:rFonts w:ascii="Arial" w:hAnsi="Arial" w:cs="Arial"/>
          <w:b w:val="0"/>
          <w:caps/>
          <w:sz w:val="15"/>
          <w:szCs w:val="15"/>
        </w:rPr>
        <w:t xml:space="preserve">Capacità economica e finanziaria </w:t>
      </w:r>
    </w:p>
    <w:p w14:paraId="46B0368C" w14:textId="77777777" w:rsidR="001E5E8B" w:rsidRPr="00634591" w:rsidRDefault="001E5E8B" w:rsidP="001E5E8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634591">
        <w:rPr>
          <w:rFonts w:ascii="Arial" w:hAnsi="Arial" w:cs="Arial"/>
          <w:b/>
          <w:color w:val="000000"/>
          <w:w w:val="0"/>
          <w:sz w:val="15"/>
          <w:szCs w:val="15"/>
        </w:rPr>
        <w:t xml:space="preserve">Tale Sezione è da compilare solo </w:t>
      </w:r>
      <w:r>
        <w:rPr>
          <w:rFonts w:ascii="Arial" w:hAnsi="Arial" w:cs="Arial"/>
          <w:b/>
          <w:color w:val="000000"/>
          <w:w w:val="0"/>
          <w:sz w:val="15"/>
          <w:szCs w:val="15"/>
        </w:rPr>
        <w:t>per</w:t>
      </w:r>
      <w:r w:rsidRPr="00634591">
        <w:rPr>
          <w:rFonts w:ascii="Arial" w:hAnsi="Arial" w:cs="Arial"/>
          <w:b/>
          <w:color w:val="000000"/>
          <w:w w:val="0"/>
          <w:sz w:val="15"/>
          <w:szCs w:val="15"/>
        </w:rPr>
        <w:t xml:space="preserve"> le </w:t>
      </w:r>
      <w:r>
        <w:rPr>
          <w:rFonts w:ascii="Arial" w:hAnsi="Arial" w:cs="Arial"/>
          <w:b/>
          <w:color w:val="000000"/>
          <w:w w:val="0"/>
          <w:sz w:val="15"/>
          <w:szCs w:val="15"/>
        </w:rPr>
        <w:t xml:space="preserve">eventuali </w:t>
      </w:r>
      <w:r w:rsidRPr="00634591">
        <w:rPr>
          <w:rFonts w:ascii="Arial" w:hAnsi="Arial" w:cs="Arial"/>
          <w:b/>
          <w:color w:val="000000"/>
          <w:w w:val="0"/>
          <w:sz w:val="15"/>
          <w:szCs w:val="15"/>
        </w:rPr>
        <w:t>informazioni richieste espressamente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E5E8B" w:rsidRPr="00634591" w14:paraId="3253CCFA"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296FA0" w14:textId="77777777" w:rsidR="001E5E8B" w:rsidRPr="00634591" w:rsidRDefault="001E5E8B" w:rsidP="0077530B">
            <w:r w:rsidRPr="00634591">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AC3400" w14:textId="77777777" w:rsidR="001E5E8B" w:rsidRPr="00634591" w:rsidRDefault="001E5E8B" w:rsidP="0077530B">
            <w:r w:rsidRPr="00634591">
              <w:rPr>
                <w:rFonts w:ascii="Arial" w:hAnsi="Arial" w:cs="Arial"/>
                <w:b/>
                <w:sz w:val="15"/>
                <w:szCs w:val="15"/>
              </w:rPr>
              <w:t>Risposta</w:t>
            </w:r>
            <w:r w:rsidRPr="00634591">
              <w:rPr>
                <w:rFonts w:ascii="Arial" w:hAnsi="Arial" w:cs="Arial"/>
                <w:b/>
                <w:i/>
                <w:sz w:val="15"/>
                <w:szCs w:val="15"/>
              </w:rPr>
              <w:t>:</w:t>
            </w:r>
          </w:p>
        </w:tc>
      </w:tr>
      <w:tr w:rsidR="001E5E8B" w:rsidRPr="00634591" w14:paraId="1CA3A719"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EB58A7" w14:textId="77777777" w:rsidR="001E5E8B" w:rsidRPr="00634591" w:rsidRDefault="001E5E8B" w:rsidP="0077530B">
            <w:pPr>
              <w:ind w:left="284" w:hanging="284"/>
              <w:rPr>
                <w:rFonts w:ascii="Arial" w:hAnsi="Arial" w:cs="Arial"/>
                <w:b/>
                <w:sz w:val="12"/>
                <w:szCs w:val="12"/>
              </w:rPr>
            </w:pPr>
            <w:r w:rsidRPr="00634591">
              <w:rPr>
                <w:rFonts w:ascii="Arial" w:hAnsi="Arial" w:cs="Arial"/>
                <w:sz w:val="15"/>
                <w:szCs w:val="15"/>
              </w:rPr>
              <w:t>1</w:t>
            </w:r>
            <w:proofErr w:type="gramStart"/>
            <w:r w:rsidRPr="00634591">
              <w:rPr>
                <w:rFonts w:ascii="Arial" w:hAnsi="Arial" w:cs="Arial"/>
                <w:sz w:val="15"/>
                <w:szCs w:val="15"/>
              </w:rPr>
              <w:t>a)  Il</w:t>
            </w:r>
            <w:proofErr w:type="gramEnd"/>
            <w:r w:rsidRPr="00634591">
              <w:rPr>
                <w:rFonts w:ascii="Arial" w:hAnsi="Arial" w:cs="Arial"/>
                <w:sz w:val="15"/>
                <w:szCs w:val="15"/>
              </w:rPr>
              <w:t xml:space="preserve"> </w:t>
            </w:r>
            <w:r w:rsidRPr="00634591">
              <w:rPr>
                <w:rFonts w:ascii="Arial" w:hAnsi="Arial" w:cs="Arial"/>
                <w:b/>
                <w:sz w:val="15"/>
                <w:szCs w:val="15"/>
              </w:rPr>
              <w:t>fatturato annuo</w:t>
            </w:r>
            <w:r w:rsidRPr="00634591">
              <w:rPr>
                <w:rFonts w:ascii="Arial" w:hAnsi="Arial" w:cs="Arial"/>
                <w:sz w:val="15"/>
                <w:szCs w:val="15"/>
              </w:rPr>
              <w:t xml:space="preserve"> ("generale") dell'operatore economico per il numero di esercizi richiesto nell'avviso o bando pertinente o nei documenti di gara è il seguente</w:t>
            </w:r>
            <w:r w:rsidRPr="00634591">
              <w:rPr>
                <w:rFonts w:ascii="Arial" w:hAnsi="Arial" w:cs="Arial"/>
                <w:b/>
                <w:sz w:val="15"/>
                <w:szCs w:val="15"/>
              </w:rPr>
              <w:t>:</w:t>
            </w:r>
          </w:p>
          <w:p w14:paraId="06B4E39A" w14:textId="77777777" w:rsidR="001E5E8B" w:rsidRPr="00634591" w:rsidRDefault="001E5E8B" w:rsidP="0077530B">
            <w:pPr>
              <w:ind w:left="284" w:hanging="284"/>
              <w:rPr>
                <w:rFonts w:ascii="Arial" w:hAnsi="Arial" w:cs="Arial"/>
                <w:b/>
                <w:sz w:val="12"/>
                <w:szCs w:val="12"/>
              </w:rPr>
            </w:pPr>
          </w:p>
          <w:p w14:paraId="648C31C2" w14:textId="77777777" w:rsidR="001E5E8B" w:rsidRPr="00634591" w:rsidRDefault="001E5E8B" w:rsidP="0077530B">
            <w:pPr>
              <w:ind w:left="284" w:hanging="284"/>
              <w:rPr>
                <w:rFonts w:ascii="Arial" w:hAnsi="Arial" w:cs="Arial"/>
                <w:sz w:val="12"/>
                <w:szCs w:val="12"/>
              </w:rPr>
            </w:pPr>
            <w:r w:rsidRPr="00634591">
              <w:rPr>
                <w:rFonts w:ascii="Arial" w:hAnsi="Arial" w:cs="Arial"/>
                <w:b/>
                <w:sz w:val="15"/>
                <w:szCs w:val="15"/>
              </w:rPr>
              <w:t>e/o,</w:t>
            </w:r>
          </w:p>
          <w:p w14:paraId="715DBCC2" w14:textId="77777777" w:rsidR="001E5E8B" w:rsidRPr="00634591" w:rsidRDefault="001E5E8B" w:rsidP="0077530B">
            <w:pPr>
              <w:ind w:left="284" w:hanging="142"/>
              <w:rPr>
                <w:rFonts w:ascii="Arial" w:hAnsi="Arial" w:cs="Arial"/>
                <w:sz w:val="12"/>
                <w:szCs w:val="12"/>
              </w:rPr>
            </w:pPr>
          </w:p>
          <w:p w14:paraId="341F6426" w14:textId="77777777" w:rsidR="001E5E8B" w:rsidRPr="00634591" w:rsidRDefault="001E5E8B" w:rsidP="0077530B">
            <w:pPr>
              <w:ind w:left="284" w:hanging="284"/>
              <w:rPr>
                <w:rFonts w:ascii="Arial" w:hAnsi="Arial" w:cs="Arial"/>
                <w:sz w:val="15"/>
                <w:szCs w:val="15"/>
              </w:rPr>
            </w:pPr>
            <w:r w:rsidRPr="00634591">
              <w:rPr>
                <w:rFonts w:ascii="Arial" w:hAnsi="Arial" w:cs="Arial"/>
                <w:sz w:val="15"/>
                <w:szCs w:val="15"/>
              </w:rPr>
              <w:t>1</w:t>
            </w:r>
            <w:proofErr w:type="gramStart"/>
            <w:r w:rsidRPr="00634591">
              <w:rPr>
                <w:rFonts w:ascii="Arial" w:hAnsi="Arial" w:cs="Arial"/>
                <w:sz w:val="15"/>
                <w:szCs w:val="15"/>
              </w:rPr>
              <w:t>b)  Il</w:t>
            </w:r>
            <w:proofErr w:type="gramEnd"/>
            <w:r w:rsidRPr="00634591">
              <w:rPr>
                <w:rFonts w:ascii="Arial" w:hAnsi="Arial" w:cs="Arial"/>
                <w:sz w:val="15"/>
                <w:szCs w:val="15"/>
              </w:rPr>
              <w:t xml:space="preserve"> </w:t>
            </w:r>
            <w:r w:rsidRPr="00634591">
              <w:rPr>
                <w:rFonts w:ascii="Arial" w:hAnsi="Arial" w:cs="Arial"/>
                <w:b/>
                <w:sz w:val="15"/>
                <w:szCs w:val="15"/>
              </w:rPr>
              <w:t>fatturato annuo medio</w:t>
            </w:r>
            <w:r w:rsidRPr="00634591">
              <w:rPr>
                <w:rFonts w:ascii="Arial" w:hAnsi="Arial" w:cs="Arial"/>
                <w:sz w:val="15"/>
                <w:szCs w:val="15"/>
              </w:rPr>
              <w:t xml:space="preserve"> dell'operatore economico </w:t>
            </w:r>
            <w:r w:rsidRPr="00634591">
              <w:rPr>
                <w:rFonts w:ascii="Arial" w:hAnsi="Arial" w:cs="Arial"/>
                <w:b/>
                <w:sz w:val="15"/>
                <w:szCs w:val="15"/>
              </w:rPr>
              <w:t>per il numero di esercizi richiesto nell'avviso o bando pertinente o nei documenti di gara è il seguente</w:t>
            </w:r>
            <w:r>
              <w:rPr>
                <w:rFonts w:ascii="Arial" w:hAnsi="Arial" w:cs="Arial"/>
                <w:b/>
                <w:sz w:val="15"/>
                <w:szCs w:val="15"/>
              </w:rPr>
              <w:t>:</w:t>
            </w:r>
          </w:p>
          <w:p w14:paraId="3351E171" w14:textId="77777777" w:rsidR="001E5E8B" w:rsidRPr="00634591" w:rsidRDefault="001E5E8B" w:rsidP="0077530B">
            <w:pPr>
              <w:ind w:left="284" w:hanging="284"/>
            </w:pPr>
            <w:r w:rsidRPr="0063459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28B82" w14:textId="77777777" w:rsidR="001E5E8B" w:rsidRPr="00634591" w:rsidRDefault="001E5E8B" w:rsidP="0077530B">
            <w:pPr>
              <w:rPr>
                <w:rFonts w:ascii="Arial" w:hAnsi="Arial" w:cs="Arial"/>
                <w:sz w:val="15"/>
                <w:szCs w:val="15"/>
              </w:rPr>
            </w:pPr>
            <w:proofErr w:type="gramStart"/>
            <w:r w:rsidRPr="00634591">
              <w:rPr>
                <w:rFonts w:ascii="Arial" w:hAnsi="Arial" w:cs="Arial"/>
                <w:sz w:val="15"/>
                <w:szCs w:val="15"/>
              </w:rPr>
              <w:t>esercizio:  [</w:t>
            </w:r>
            <w:proofErr w:type="gramEnd"/>
            <w:r w:rsidRPr="00634591">
              <w:rPr>
                <w:rFonts w:ascii="Arial" w:hAnsi="Arial" w:cs="Arial"/>
                <w:sz w:val="15"/>
                <w:szCs w:val="15"/>
              </w:rPr>
              <w:t>……] fatturato: [……] […] valuta</w:t>
            </w:r>
            <w:r w:rsidRPr="00634591">
              <w:rPr>
                <w:rFonts w:ascii="Arial" w:hAnsi="Arial" w:cs="Arial"/>
                <w:sz w:val="15"/>
                <w:szCs w:val="15"/>
              </w:rPr>
              <w:br/>
            </w:r>
            <w:proofErr w:type="gramStart"/>
            <w:r w:rsidRPr="00634591">
              <w:rPr>
                <w:rFonts w:ascii="Arial" w:hAnsi="Arial" w:cs="Arial"/>
                <w:sz w:val="15"/>
                <w:szCs w:val="15"/>
              </w:rPr>
              <w:t>esercizio:  [</w:t>
            </w:r>
            <w:proofErr w:type="gramEnd"/>
            <w:r w:rsidRPr="00634591">
              <w:rPr>
                <w:rFonts w:ascii="Arial" w:hAnsi="Arial" w:cs="Arial"/>
                <w:sz w:val="15"/>
                <w:szCs w:val="15"/>
              </w:rPr>
              <w:t>……] fatturato: [……] […] valuta</w:t>
            </w:r>
            <w:r w:rsidRPr="00634591">
              <w:rPr>
                <w:rFonts w:ascii="Arial" w:hAnsi="Arial" w:cs="Arial"/>
                <w:sz w:val="15"/>
                <w:szCs w:val="15"/>
              </w:rPr>
              <w:br/>
            </w:r>
            <w:proofErr w:type="gramStart"/>
            <w:r w:rsidRPr="00634591">
              <w:rPr>
                <w:rFonts w:ascii="Arial" w:hAnsi="Arial" w:cs="Arial"/>
                <w:sz w:val="15"/>
                <w:szCs w:val="15"/>
              </w:rPr>
              <w:t>esercizio:  [</w:t>
            </w:r>
            <w:proofErr w:type="gramEnd"/>
            <w:r w:rsidRPr="00634591">
              <w:rPr>
                <w:rFonts w:ascii="Arial" w:hAnsi="Arial" w:cs="Arial"/>
                <w:sz w:val="15"/>
                <w:szCs w:val="15"/>
              </w:rPr>
              <w:t>……] fatturato: [……] […] valuta</w:t>
            </w:r>
            <w:r w:rsidRPr="00634591">
              <w:rPr>
                <w:rFonts w:ascii="Arial" w:hAnsi="Arial" w:cs="Arial"/>
                <w:sz w:val="15"/>
                <w:szCs w:val="15"/>
              </w:rPr>
              <w:br/>
            </w:r>
            <w:r w:rsidRPr="00634591">
              <w:rPr>
                <w:rFonts w:ascii="Arial" w:hAnsi="Arial" w:cs="Arial"/>
                <w:sz w:val="15"/>
                <w:szCs w:val="15"/>
              </w:rPr>
              <w:br/>
            </w:r>
            <w:r w:rsidRPr="00634591">
              <w:rPr>
                <w:rFonts w:ascii="Arial" w:hAnsi="Arial" w:cs="Arial"/>
                <w:sz w:val="15"/>
                <w:szCs w:val="15"/>
              </w:rPr>
              <w:br/>
              <w:t>(numero di esercizi, fatturato medio)</w:t>
            </w:r>
            <w:r w:rsidRPr="00634591">
              <w:rPr>
                <w:rFonts w:ascii="Arial" w:hAnsi="Arial" w:cs="Arial"/>
                <w:b/>
                <w:sz w:val="15"/>
                <w:szCs w:val="15"/>
              </w:rPr>
              <w:t>:</w:t>
            </w:r>
            <w:r w:rsidRPr="00634591">
              <w:rPr>
                <w:rFonts w:ascii="Arial" w:hAnsi="Arial" w:cs="Arial"/>
                <w:sz w:val="15"/>
                <w:szCs w:val="15"/>
              </w:rPr>
              <w:t xml:space="preserve">  </w:t>
            </w:r>
          </w:p>
          <w:p w14:paraId="7EEEE3CC" w14:textId="77777777" w:rsidR="001E5E8B" w:rsidRPr="00634591" w:rsidRDefault="001E5E8B" w:rsidP="0077530B">
            <w:pPr>
              <w:rPr>
                <w:rFonts w:ascii="Arial" w:hAnsi="Arial" w:cs="Arial"/>
                <w:sz w:val="15"/>
                <w:szCs w:val="15"/>
              </w:rPr>
            </w:pPr>
            <w:r w:rsidRPr="00634591">
              <w:rPr>
                <w:rFonts w:ascii="Arial" w:hAnsi="Arial" w:cs="Arial"/>
                <w:sz w:val="15"/>
                <w:szCs w:val="15"/>
              </w:rPr>
              <w:t>[……], [……] […] valuta</w:t>
            </w:r>
          </w:p>
          <w:p w14:paraId="2DA606B1" w14:textId="77777777" w:rsidR="001E5E8B" w:rsidRPr="00634591" w:rsidRDefault="001E5E8B" w:rsidP="0077530B">
            <w:pPr>
              <w:rPr>
                <w:rFonts w:ascii="Arial" w:hAnsi="Arial" w:cs="Arial"/>
                <w:sz w:val="15"/>
                <w:szCs w:val="15"/>
              </w:rPr>
            </w:pPr>
          </w:p>
          <w:p w14:paraId="555B7843" w14:textId="77777777" w:rsidR="001E5E8B" w:rsidRPr="00634591" w:rsidRDefault="001E5E8B" w:rsidP="0077530B">
            <w:pPr>
              <w:rPr>
                <w:rFonts w:ascii="Arial" w:hAnsi="Arial" w:cs="Arial"/>
                <w:sz w:val="15"/>
                <w:szCs w:val="15"/>
              </w:rPr>
            </w:pPr>
          </w:p>
          <w:p w14:paraId="31217284" w14:textId="77777777" w:rsidR="001E5E8B" w:rsidRPr="00634591" w:rsidRDefault="001E5E8B" w:rsidP="0077530B">
            <w:pPr>
              <w:rPr>
                <w:rFonts w:ascii="Arial" w:hAnsi="Arial" w:cs="Arial"/>
                <w:sz w:val="15"/>
                <w:szCs w:val="15"/>
              </w:rPr>
            </w:pPr>
            <w:r w:rsidRPr="00634591">
              <w:rPr>
                <w:rFonts w:ascii="Arial" w:hAnsi="Arial" w:cs="Arial"/>
                <w:sz w:val="15"/>
                <w:szCs w:val="15"/>
              </w:rPr>
              <w:t xml:space="preserve">(indirizzo web, autorità o organismo di emanazione, riferimento preciso della documentazione): </w:t>
            </w:r>
          </w:p>
          <w:p w14:paraId="6B32F310" w14:textId="77777777" w:rsidR="001E5E8B" w:rsidRPr="00634591" w:rsidRDefault="001E5E8B" w:rsidP="0077530B">
            <w:r w:rsidRPr="00634591">
              <w:rPr>
                <w:rFonts w:ascii="Arial" w:hAnsi="Arial" w:cs="Arial"/>
                <w:sz w:val="15"/>
                <w:szCs w:val="15"/>
              </w:rPr>
              <w:t>[…….…][……..…][……..…]</w:t>
            </w:r>
          </w:p>
        </w:tc>
      </w:tr>
      <w:tr w:rsidR="001E5E8B" w:rsidRPr="00634591" w14:paraId="5E1C1612"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4E2E57" w14:textId="77777777" w:rsidR="001E5E8B" w:rsidRPr="00634591" w:rsidRDefault="001E5E8B" w:rsidP="0077530B">
            <w:pPr>
              <w:ind w:left="284" w:hanging="284"/>
              <w:jc w:val="both"/>
              <w:rPr>
                <w:rFonts w:ascii="Arial" w:hAnsi="Arial" w:cs="Arial"/>
                <w:b/>
                <w:sz w:val="15"/>
                <w:szCs w:val="15"/>
              </w:rPr>
            </w:pPr>
            <w:r w:rsidRPr="00634591">
              <w:rPr>
                <w:rFonts w:ascii="Arial" w:hAnsi="Arial" w:cs="Arial"/>
                <w:sz w:val="15"/>
                <w:szCs w:val="15"/>
              </w:rPr>
              <w:t>2</w:t>
            </w:r>
            <w:proofErr w:type="gramStart"/>
            <w:r w:rsidRPr="00634591">
              <w:rPr>
                <w:rFonts w:ascii="Arial" w:hAnsi="Arial" w:cs="Arial"/>
                <w:sz w:val="15"/>
                <w:szCs w:val="15"/>
              </w:rPr>
              <w:t>a)  Il</w:t>
            </w:r>
            <w:proofErr w:type="gramEnd"/>
            <w:r w:rsidRPr="00634591">
              <w:rPr>
                <w:rFonts w:ascii="Arial" w:hAnsi="Arial" w:cs="Arial"/>
                <w:sz w:val="15"/>
                <w:szCs w:val="15"/>
              </w:rPr>
              <w:t xml:space="preserve"> </w:t>
            </w:r>
            <w:r w:rsidRPr="00634591">
              <w:rPr>
                <w:rFonts w:ascii="Arial" w:hAnsi="Arial" w:cs="Arial"/>
                <w:b/>
                <w:sz w:val="15"/>
                <w:szCs w:val="15"/>
              </w:rPr>
              <w:t>fatturato</w:t>
            </w:r>
            <w:r w:rsidRPr="00634591">
              <w:rPr>
                <w:rFonts w:ascii="Arial" w:hAnsi="Arial" w:cs="Arial"/>
                <w:sz w:val="15"/>
                <w:szCs w:val="15"/>
              </w:rPr>
              <w:t xml:space="preserve"> annuo ("specifico") dell'operatore economico</w:t>
            </w:r>
            <w:r w:rsidRPr="00634591">
              <w:rPr>
                <w:rFonts w:ascii="Arial" w:hAnsi="Arial" w:cs="Arial"/>
                <w:b/>
                <w:sz w:val="15"/>
                <w:szCs w:val="15"/>
              </w:rPr>
              <w:t xml:space="preserve"> nel settore di attività oggetto dell'appalto</w:t>
            </w:r>
            <w:r w:rsidRPr="00634591">
              <w:rPr>
                <w:rFonts w:ascii="Arial" w:hAnsi="Arial" w:cs="Arial"/>
                <w:sz w:val="15"/>
                <w:szCs w:val="15"/>
              </w:rPr>
              <w:t xml:space="preserve"> e specificato nell'avviso o bando pertinente o nei documenti di gara per il numero di esercizi richiesto è il seguente:</w:t>
            </w:r>
          </w:p>
          <w:p w14:paraId="4B54ABA7" w14:textId="77777777" w:rsidR="001E5E8B" w:rsidRPr="00634591" w:rsidRDefault="001E5E8B" w:rsidP="0077530B">
            <w:pPr>
              <w:rPr>
                <w:rFonts w:ascii="Arial" w:hAnsi="Arial" w:cs="Arial"/>
                <w:sz w:val="15"/>
                <w:szCs w:val="15"/>
              </w:rPr>
            </w:pPr>
            <w:r w:rsidRPr="00634591">
              <w:rPr>
                <w:rFonts w:ascii="Arial" w:hAnsi="Arial" w:cs="Arial"/>
                <w:b/>
                <w:sz w:val="15"/>
                <w:szCs w:val="15"/>
              </w:rPr>
              <w:t>e/o,</w:t>
            </w:r>
          </w:p>
          <w:p w14:paraId="0A49FCAA" w14:textId="77777777" w:rsidR="001E5E8B" w:rsidRPr="00634591" w:rsidRDefault="001E5E8B" w:rsidP="0077530B">
            <w:pPr>
              <w:ind w:left="284" w:hanging="284"/>
              <w:jc w:val="both"/>
              <w:rPr>
                <w:rFonts w:ascii="Arial" w:hAnsi="Arial" w:cs="Arial"/>
                <w:sz w:val="15"/>
                <w:szCs w:val="15"/>
              </w:rPr>
            </w:pPr>
            <w:r w:rsidRPr="00634591">
              <w:rPr>
                <w:rFonts w:ascii="Arial" w:hAnsi="Arial" w:cs="Arial"/>
                <w:sz w:val="15"/>
                <w:szCs w:val="15"/>
              </w:rPr>
              <w:t xml:space="preserve">2b) Il </w:t>
            </w:r>
            <w:r w:rsidRPr="00634591">
              <w:rPr>
                <w:rFonts w:ascii="Arial" w:hAnsi="Arial" w:cs="Arial"/>
                <w:b/>
                <w:sz w:val="15"/>
                <w:szCs w:val="15"/>
              </w:rPr>
              <w:t>fatturato annuo medio</w:t>
            </w:r>
            <w:r w:rsidRPr="00634591">
              <w:rPr>
                <w:rFonts w:ascii="Arial" w:hAnsi="Arial" w:cs="Arial"/>
                <w:sz w:val="15"/>
                <w:szCs w:val="15"/>
              </w:rPr>
              <w:t xml:space="preserve"> dell'operatore economico </w:t>
            </w:r>
            <w:r w:rsidRPr="00634591">
              <w:rPr>
                <w:rFonts w:ascii="Arial" w:hAnsi="Arial" w:cs="Arial"/>
                <w:b/>
                <w:sz w:val="15"/>
                <w:szCs w:val="15"/>
              </w:rPr>
              <w:t>nel settore e per il numero di esercizi specificato nell'avviso o bando pertinente o nei documenti di gara è il seguente:</w:t>
            </w:r>
          </w:p>
          <w:p w14:paraId="536EB4D0" w14:textId="77777777" w:rsidR="001E5E8B" w:rsidRPr="00634591" w:rsidRDefault="001E5E8B" w:rsidP="0077530B">
            <w:r w:rsidRPr="0063459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B6C19" w14:textId="77777777" w:rsidR="001E5E8B" w:rsidRPr="00634591" w:rsidRDefault="001E5E8B" w:rsidP="0077530B">
            <w:pPr>
              <w:rPr>
                <w:rFonts w:ascii="Arial" w:hAnsi="Arial" w:cs="Arial"/>
                <w:sz w:val="15"/>
                <w:szCs w:val="15"/>
              </w:rPr>
            </w:pPr>
            <w:r w:rsidRPr="00634591">
              <w:rPr>
                <w:rFonts w:ascii="Arial" w:hAnsi="Arial" w:cs="Arial"/>
                <w:sz w:val="15"/>
                <w:szCs w:val="15"/>
              </w:rPr>
              <w:t>esercizio: [……] fatturato: [……] [</w:t>
            </w:r>
            <w:proofErr w:type="gramStart"/>
            <w:r w:rsidRPr="00634591">
              <w:rPr>
                <w:rFonts w:ascii="Arial" w:hAnsi="Arial" w:cs="Arial"/>
                <w:sz w:val="15"/>
                <w:szCs w:val="15"/>
              </w:rPr>
              <w:t>…]valuta</w:t>
            </w:r>
            <w:proofErr w:type="gramEnd"/>
            <w:r w:rsidRPr="00634591">
              <w:rPr>
                <w:rFonts w:ascii="Arial" w:hAnsi="Arial" w:cs="Arial"/>
                <w:sz w:val="15"/>
                <w:szCs w:val="15"/>
              </w:rPr>
              <w:br/>
              <w:t>esercizio: [……] fatturato: [……] [</w:t>
            </w:r>
            <w:proofErr w:type="gramStart"/>
            <w:r w:rsidRPr="00634591">
              <w:rPr>
                <w:rFonts w:ascii="Arial" w:hAnsi="Arial" w:cs="Arial"/>
                <w:sz w:val="15"/>
                <w:szCs w:val="15"/>
              </w:rPr>
              <w:t>…]valuta</w:t>
            </w:r>
            <w:proofErr w:type="gramEnd"/>
            <w:r w:rsidRPr="00634591">
              <w:rPr>
                <w:rFonts w:ascii="Arial" w:hAnsi="Arial" w:cs="Arial"/>
                <w:sz w:val="15"/>
                <w:szCs w:val="15"/>
              </w:rPr>
              <w:br/>
              <w:t>esercizio: [……] fatturato: [……] [</w:t>
            </w:r>
            <w:proofErr w:type="gramStart"/>
            <w:r w:rsidRPr="00634591">
              <w:rPr>
                <w:rFonts w:ascii="Arial" w:hAnsi="Arial" w:cs="Arial"/>
                <w:sz w:val="15"/>
                <w:szCs w:val="15"/>
              </w:rPr>
              <w:t>…]valuta</w:t>
            </w:r>
            <w:proofErr w:type="gramEnd"/>
            <w:r w:rsidRPr="00634591">
              <w:rPr>
                <w:rFonts w:ascii="Arial" w:hAnsi="Arial" w:cs="Arial"/>
                <w:sz w:val="15"/>
                <w:szCs w:val="15"/>
              </w:rPr>
              <w:br/>
            </w:r>
            <w:r w:rsidRPr="00634591">
              <w:rPr>
                <w:rFonts w:ascii="Arial" w:hAnsi="Arial" w:cs="Arial"/>
                <w:sz w:val="15"/>
                <w:szCs w:val="15"/>
              </w:rPr>
              <w:br/>
            </w:r>
            <w:r w:rsidRPr="00634591">
              <w:rPr>
                <w:rFonts w:ascii="Arial" w:hAnsi="Arial" w:cs="Arial"/>
                <w:sz w:val="15"/>
                <w:szCs w:val="15"/>
              </w:rPr>
              <w:br/>
            </w:r>
            <w:r w:rsidRPr="00634591">
              <w:rPr>
                <w:rFonts w:ascii="Arial" w:hAnsi="Arial" w:cs="Arial"/>
                <w:sz w:val="15"/>
                <w:szCs w:val="15"/>
              </w:rPr>
              <w:br/>
              <w:t>(numero di esercizi, fatturato medio)</w:t>
            </w:r>
            <w:r w:rsidRPr="00634591">
              <w:rPr>
                <w:rFonts w:ascii="Arial" w:hAnsi="Arial" w:cs="Arial"/>
                <w:b/>
                <w:sz w:val="15"/>
                <w:szCs w:val="15"/>
              </w:rPr>
              <w:t>:</w:t>
            </w:r>
            <w:r w:rsidRPr="00634591">
              <w:rPr>
                <w:rFonts w:ascii="Arial" w:hAnsi="Arial" w:cs="Arial"/>
                <w:sz w:val="15"/>
                <w:szCs w:val="15"/>
              </w:rPr>
              <w:t xml:space="preserve"> </w:t>
            </w:r>
          </w:p>
          <w:p w14:paraId="0C0EE170" w14:textId="77777777" w:rsidR="001E5E8B" w:rsidRPr="00634591" w:rsidRDefault="001E5E8B" w:rsidP="0077530B">
            <w:pPr>
              <w:rPr>
                <w:rFonts w:ascii="Arial" w:hAnsi="Arial" w:cs="Arial"/>
                <w:sz w:val="15"/>
                <w:szCs w:val="15"/>
              </w:rPr>
            </w:pPr>
            <w:r w:rsidRPr="00634591">
              <w:rPr>
                <w:rFonts w:ascii="Arial" w:hAnsi="Arial" w:cs="Arial"/>
                <w:sz w:val="15"/>
                <w:szCs w:val="15"/>
              </w:rPr>
              <w:t>[……], [……] […] valuta</w:t>
            </w:r>
          </w:p>
          <w:p w14:paraId="31EB3DCF" w14:textId="77777777" w:rsidR="001E5E8B" w:rsidRPr="00634591" w:rsidRDefault="001E5E8B" w:rsidP="0077530B">
            <w:pPr>
              <w:rPr>
                <w:rFonts w:ascii="Arial" w:hAnsi="Arial" w:cs="Arial"/>
                <w:sz w:val="15"/>
                <w:szCs w:val="15"/>
              </w:rPr>
            </w:pPr>
            <w:r w:rsidRPr="00634591">
              <w:rPr>
                <w:rFonts w:ascii="Arial" w:hAnsi="Arial" w:cs="Arial"/>
                <w:sz w:val="15"/>
                <w:szCs w:val="15"/>
              </w:rPr>
              <w:br/>
              <w:t xml:space="preserve">(indirizzo web, autorità o organismo di emanazione, riferimento preciso della documentazione): </w:t>
            </w:r>
          </w:p>
          <w:p w14:paraId="28AF09EA" w14:textId="77777777" w:rsidR="001E5E8B" w:rsidRPr="00634591" w:rsidRDefault="001E5E8B" w:rsidP="0077530B">
            <w:r w:rsidRPr="00634591">
              <w:rPr>
                <w:rFonts w:ascii="Arial" w:hAnsi="Arial" w:cs="Arial"/>
                <w:sz w:val="15"/>
                <w:szCs w:val="15"/>
              </w:rPr>
              <w:t>[……….…][…………][…………]</w:t>
            </w:r>
          </w:p>
        </w:tc>
      </w:tr>
      <w:tr w:rsidR="001E5E8B" w:rsidRPr="00634591" w14:paraId="5F6AED29"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8795FD" w14:textId="77777777" w:rsidR="001E5E8B" w:rsidRPr="00634591" w:rsidRDefault="001E5E8B" w:rsidP="0077530B">
            <w:pPr>
              <w:jc w:val="both"/>
            </w:pPr>
            <w:r w:rsidRPr="00634591">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9208DD" w14:textId="77777777" w:rsidR="001E5E8B" w:rsidRPr="00634591" w:rsidRDefault="001E5E8B" w:rsidP="0077530B">
            <w:r w:rsidRPr="00634591">
              <w:rPr>
                <w:rFonts w:ascii="Arial" w:hAnsi="Arial" w:cs="Arial"/>
                <w:sz w:val="15"/>
                <w:szCs w:val="15"/>
              </w:rPr>
              <w:t>[……]</w:t>
            </w:r>
          </w:p>
        </w:tc>
      </w:tr>
      <w:tr w:rsidR="001E5E8B" w:rsidRPr="00634591" w14:paraId="5B2C2C17"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926CC" w14:textId="77777777" w:rsidR="001E5E8B" w:rsidRPr="00634591" w:rsidRDefault="001E5E8B" w:rsidP="001E5E8B">
            <w:pPr>
              <w:pStyle w:val="Paragrafoelenco1"/>
              <w:numPr>
                <w:ilvl w:val="0"/>
                <w:numId w:val="2"/>
              </w:numPr>
              <w:ind w:left="284" w:hanging="284"/>
              <w:jc w:val="both"/>
              <w:rPr>
                <w:rFonts w:ascii="Arial" w:hAnsi="Arial" w:cs="Arial"/>
                <w:sz w:val="15"/>
                <w:szCs w:val="15"/>
              </w:rPr>
            </w:pPr>
            <w:r w:rsidRPr="00634591">
              <w:rPr>
                <w:rFonts w:ascii="Arial" w:hAnsi="Arial" w:cs="Arial"/>
                <w:sz w:val="15"/>
                <w:szCs w:val="15"/>
              </w:rPr>
              <w:t xml:space="preserve">Per quanto riguarda gli </w:t>
            </w:r>
            <w:r w:rsidRPr="00634591">
              <w:rPr>
                <w:rFonts w:ascii="Arial" w:hAnsi="Arial" w:cs="Arial"/>
                <w:b/>
                <w:sz w:val="15"/>
                <w:szCs w:val="15"/>
              </w:rPr>
              <w:t>indici finanziari</w:t>
            </w:r>
            <w:r w:rsidRPr="00634591">
              <w:rPr>
                <w:rFonts w:ascii="Arial" w:hAnsi="Arial" w:cs="Arial"/>
                <w:sz w:val="15"/>
                <w:szCs w:val="15"/>
              </w:rPr>
              <w:t xml:space="preserve"> specificati nell'avviso o bando pertinente o nei documenti </w:t>
            </w:r>
            <w:proofErr w:type="gramStart"/>
            <w:r w:rsidRPr="00634591">
              <w:rPr>
                <w:rFonts w:ascii="Arial" w:hAnsi="Arial" w:cs="Arial"/>
                <w:sz w:val="15"/>
                <w:szCs w:val="15"/>
              </w:rPr>
              <w:t xml:space="preserve">di </w:t>
            </w:r>
            <w:r w:rsidRPr="00634591">
              <w:rPr>
                <w:rFonts w:ascii="Arial" w:hAnsi="Arial" w:cs="Arial"/>
                <w:color w:val="000000"/>
                <w:sz w:val="15"/>
                <w:szCs w:val="15"/>
              </w:rPr>
              <w:t>l'operatore</w:t>
            </w:r>
            <w:proofErr w:type="gramEnd"/>
            <w:r w:rsidRPr="00634591">
              <w:rPr>
                <w:rFonts w:ascii="Arial" w:hAnsi="Arial" w:cs="Arial"/>
                <w:color w:val="000000"/>
                <w:sz w:val="15"/>
                <w:szCs w:val="15"/>
              </w:rPr>
              <w:t xml:space="preserve"> economico dichiara che i valori attuali degli indici richiesti </w:t>
            </w:r>
            <w:r w:rsidRPr="00634591">
              <w:rPr>
                <w:rFonts w:ascii="Arial" w:hAnsi="Arial" w:cs="Arial"/>
                <w:sz w:val="15"/>
                <w:szCs w:val="15"/>
              </w:rPr>
              <w:t>sono i seguenti:</w:t>
            </w:r>
          </w:p>
          <w:p w14:paraId="73F21EF9" w14:textId="77777777" w:rsidR="001E5E8B" w:rsidRPr="00634591" w:rsidRDefault="001E5E8B" w:rsidP="0077530B">
            <w:pPr>
              <w:pStyle w:val="Paragrafoelenco1"/>
              <w:ind w:left="0"/>
            </w:pPr>
            <w:r w:rsidRPr="0063459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B1F82" w14:textId="77777777" w:rsidR="001E5E8B" w:rsidRPr="00634591" w:rsidRDefault="001E5E8B" w:rsidP="0077530B">
            <w:pPr>
              <w:rPr>
                <w:rFonts w:ascii="Arial" w:hAnsi="Arial" w:cs="Arial"/>
                <w:sz w:val="15"/>
                <w:szCs w:val="15"/>
              </w:rPr>
            </w:pPr>
            <w:r w:rsidRPr="00634591">
              <w:rPr>
                <w:rFonts w:ascii="Arial" w:hAnsi="Arial" w:cs="Arial"/>
                <w:sz w:val="15"/>
                <w:szCs w:val="15"/>
              </w:rPr>
              <w:t>(indicazione dell'indice richiesto, come rapporto tra x e y, e valore)</w:t>
            </w:r>
            <w:r w:rsidRPr="00634591">
              <w:rPr>
                <w:rFonts w:ascii="Arial" w:hAnsi="Arial" w:cs="Arial"/>
                <w:sz w:val="15"/>
                <w:szCs w:val="15"/>
              </w:rPr>
              <w:br/>
              <w:t>[……], [……]</w:t>
            </w:r>
            <w:r w:rsidRPr="00634591">
              <w:rPr>
                <w:rFonts w:ascii="Arial" w:hAnsi="Arial" w:cs="Arial"/>
                <w:sz w:val="15"/>
                <w:szCs w:val="15"/>
              </w:rPr>
              <w:br/>
            </w:r>
            <w:r w:rsidRPr="00634591">
              <w:rPr>
                <w:rFonts w:ascii="Arial" w:hAnsi="Arial" w:cs="Arial"/>
                <w:i/>
                <w:sz w:val="15"/>
                <w:szCs w:val="15"/>
              </w:rPr>
              <w:br/>
            </w:r>
            <w:r w:rsidRPr="00634591">
              <w:rPr>
                <w:rFonts w:ascii="Arial" w:hAnsi="Arial" w:cs="Arial"/>
                <w:sz w:val="15"/>
                <w:szCs w:val="15"/>
              </w:rPr>
              <w:t>(indirizzo web, autorità o organismo di emanazione, riferimento preciso della documentazione):</w:t>
            </w:r>
            <w:r w:rsidRPr="00634591">
              <w:rPr>
                <w:rFonts w:ascii="Arial" w:hAnsi="Arial" w:cs="Arial"/>
                <w:i/>
                <w:sz w:val="15"/>
                <w:szCs w:val="15"/>
              </w:rPr>
              <w:t xml:space="preserve"> </w:t>
            </w:r>
          </w:p>
          <w:p w14:paraId="1C148B2E" w14:textId="77777777" w:rsidR="001E5E8B" w:rsidRPr="00634591" w:rsidRDefault="001E5E8B" w:rsidP="0077530B">
            <w:r w:rsidRPr="00634591">
              <w:rPr>
                <w:rFonts w:ascii="Arial" w:hAnsi="Arial" w:cs="Arial"/>
                <w:sz w:val="15"/>
                <w:szCs w:val="15"/>
              </w:rPr>
              <w:t>[………..…][…………][……….…]</w:t>
            </w:r>
          </w:p>
        </w:tc>
      </w:tr>
      <w:tr w:rsidR="001E5E8B" w:rsidRPr="00634591" w14:paraId="5585B707"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A45A07" w14:textId="77777777" w:rsidR="001E5E8B" w:rsidRPr="00634591" w:rsidRDefault="001E5E8B" w:rsidP="001E5E8B">
            <w:pPr>
              <w:pStyle w:val="Paragrafoelenco1"/>
              <w:numPr>
                <w:ilvl w:val="0"/>
                <w:numId w:val="2"/>
              </w:numPr>
              <w:ind w:left="284" w:hanging="284"/>
            </w:pPr>
            <w:r w:rsidRPr="00634591">
              <w:rPr>
                <w:rFonts w:ascii="Arial" w:hAnsi="Arial" w:cs="Arial"/>
                <w:sz w:val="15"/>
                <w:szCs w:val="15"/>
              </w:rPr>
              <w:t xml:space="preserve">L'importo assicurato </w:t>
            </w:r>
            <w:r w:rsidRPr="00634591">
              <w:rPr>
                <w:rFonts w:ascii="Arial" w:hAnsi="Arial" w:cs="Arial"/>
                <w:color w:val="000000"/>
                <w:sz w:val="15"/>
                <w:szCs w:val="15"/>
              </w:rPr>
              <w:t xml:space="preserve">dalla </w:t>
            </w:r>
            <w:r w:rsidRPr="00634591">
              <w:rPr>
                <w:rFonts w:ascii="Arial" w:hAnsi="Arial" w:cs="Arial"/>
                <w:b/>
                <w:color w:val="000000"/>
                <w:sz w:val="15"/>
                <w:szCs w:val="15"/>
              </w:rPr>
              <w:t>copertura contro i rischi professional</w:t>
            </w:r>
            <w:r w:rsidRPr="00634591">
              <w:rPr>
                <w:rFonts w:ascii="Arial" w:hAnsi="Arial" w:cs="Arial"/>
                <w:color w:val="000000"/>
                <w:sz w:val="15"/>
                <w:szCs w:val="15"/>
              </w:rPr>
              <w:t xml:space="preserve">i è il seguente </w:t>
            </w:r>
          </w:p>
          <w:p w14:paraId="641E990E" w14:textId="77777777" w:rsidR="001E5E8B" w:rsidRPr="00634591" w:rsidRDefault="001E5E8B" w:rsidP="001E5E8B">
            <w:pPr>
              <w:pStyle w:val="Paragrafoelenco1"/>
              <w:numPr>
                <w:ilvl w:val="0"/>
                <w:numId w:val="2"/>
              </w:numPr>
              <w:ind w:left="284" w:hanging="284"/>
            </w:pPr>
            <w:r w:rsidRPr="00634591">
              <w:rPr>
                <w:rStyle w:val="NormalBoldChar"/>
                <w:rFonts w:ascii="Arial" w:eastAsia="Calibri" w:hAnsi="Arial" w:cs="Arial"/>
                <w:sz w:val="15"/>
                <w:szCs w:val="15"/>
              </w:rPr>
              <w:t xml:space="preserve">Se </w:t>
            </w:r>
            <w:r w:rsidRPr="00634591">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E2981D" w14:textId="77777777" w:rsidR="001E5E8B" w:rsidRPr="00634591" w:rsidRDefault="001E5E8B" w:rsidP="0077530B">
            <w:pPr>
              <w:rPr>
                <w:rFonts w:ascii="Arial" w:hAnsi="Arial" w:cs="Arial"/>
                <w:sz w:val="15"/>
                <w:szCs w:val="15"/>
              </w:rPr>
            </w:pPr>
            <w:r w:rsidRPr="00634591">
              <w:rPr>
                <w:rFonts w:ascii="Arial" w:hAnsi="Arial" w:cs="Arial"/>
                <w:sz w:val="15"/>
                <w:szCs w:val="15"/>
              </w:rPr>
              <w:t>[……] […] valuta</w:t>
            </w:r>
          </w:p>
          <w:p w14:paraId="03F244D7" w14:textId="77777777" w:rsidR="001E5E8B" w:rsidRPr="00634591" w:rsidRDefault="001E5E8B" w:rsidP="0077530B">
            <w:pPr>
              <w:rPr>
                <w:rFonts w:ascii="Arial" w:hAnsi="Arial" w:cs="Arial"/>
                <w:i/>
                <w:sz w:val="15"/>
                <w:szCs w:val="15"/>
              </w:rPr>
            </w:pPr>
            <w:r w:rsidRPr="00634591">
              <w:rPr>
                <w:rFonts w:ascii="Arial" w:hAnsi="Arial" w:cs="Arial"/>
                <w:sz w:val="15"/>
                <w:szCs w:val="15"/>
              </w:rPr>
              <w:br/>
              <w:t>(indirizzo web, autorità o organismo di emanazione, riferimento preciso della documentazione):</w:t>
            </w:r>
          </w:p>
          <w:p w14:paraId="00479758" w14:textId="77777777" w:rsidR="001E5E8B" w:rsidRPr="00634591" w:rsidRDefault="001E5E8B" w:rsidP="0077530B">
            <w:r w:rsidRPr="00634591">
              <w:rPr>
                <w:rFonts w:ascii="Arial" w:hAnsi="Arial" w:cs="Arial"/>
                <w:i/>
                <w:sz w:val="15"/>
                <w:szCs w:val="15"/>
              </w:rPr>
              <w:t xml:space="preserve"> </w:t>
            </w:r>
            <w:r w:rsidRPr="00634591">
              <w:rPr>
                <w:rFonts w:ascii="Arial" w:hAnsi="Arial" w:cs="Arial"/>
                <w:sz w:val="15"/>
                <w:szCs w:val="15"/>
              </w:rPr>
              <w:t>[……….…][…………][………..…]</w:t>
            </w:r>
          </w:p>
        </w:tc>
      </w:tr>
      <w:tr w:rsidR="001E5E8B" w:rsidRPr="00634591" w14:paraId="597478EF"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CB59E5" w14:textId="77777777" w:rsidR="001E5E8B" w:rsidRPr="00634591" w:rsidRDefault="001E5E8B" w:rsidP="001E5E8B">
            <w:pPr>
              <w:pStyle w:val="Paragrafoelenco1"/>
              <w:numPr>
                <w:ilvl w:val="0"/>
                <w:numId w:val="2"/>
              </w:numPr>
              <w:ind w:left="284" w:hanging="284"/>
              <w:rPr>
                <w:rFonts w:ascii="Arial" w:hAnsi="Arial" w:cs="Arial"/>
                <w:sz w:val="15"/>
                <w:szCs w:val="15"/>
              </w:rPr>
            </w:pPr>
            <w:r w:rsidRPr="00634591">
              <w:rPr>
                <w:rFonts w:ascii="Arial" w:hAnsi="Arial" w:cs="Arial"/>
                <w:sz w:val="15"/>
                <w:szCs w:val="15"/>
              </w:rPr>
              <w:t xml:space="preserve">Per quanto riguarda gli </w:t>
            </w:r>
            <w:r w:rsidRPr="00634591">
              <w:rPr>
                <w:rFonts w:ascii="Arial" w:hAnsi="Arial" w:cs="Arial"/>
                <w:b/>
                <w:sz w:val="15"/>
                <w:szCs w:val="15"/>
              </w:rPr>
              <w:t>eventuali altri requisiti economici o finanziari</w:t>
            </w:r>
            <w:r w:rsidRPr="00634591">
              <w:rPr>
                <w:rFonts w:ascii="Arial" w:hAnsi="Arial" w:cs="Arial"/>
                <w:sz w:val="15"/>
                <w:szCs w:val="15"/>
              </w:rPr>
              <w:t xml:space="preserve"> specificati nell'avviso o bando pertinente o nei documenti di gara, l'operatore economico dichiara che:</w:t>
            </w:r>
            <w:r w:rsidRPr="00634591">
              <w:rPr>
                <w:rFonts w:ascii="Arial" w:hAnsi="Arial" w:cs="Arial"/>
                <w:sz w:val="15"/>
                <w:szCs w:val="15"/>
              </w:rPr>
              <w:br/>
            </w:r>
          </w:p>
          <w:p w14:paraId="65445997" w14:textId="77777777" w:rsidR="001E5E8B" w:rsidRPr="00634591" w:rsidRDefault="001E5E8B" w:rsidP="0077530B">
            <w:r w:rsidRPr="00634591">
              <w:rPr>
                <w:rFonts w:ascii="Arial" w:hAnsi="Arial" w:cs="Arial"/>
                <w:sz w:val="15"/>
                <w:szCs w:val="15"/>
              </w:rPr>
              <w:t xml:space="preserve">Se la documentazione pertinente </w:t>
            </w:r>
            <w:r w:rsidRPr="00634591">
              <w:rPr>
                <w:rFonts w:ascii="Arial" w:hAnsi="Arial" w:cs="Arial"/>
                <w:b/>
                <w:sz w:val="15"/>
                <w:szCs w:val="15"/>
              </w:rPr>
              <w:t>eventualmente</w:t>
            </w:r>
            <w:r w:rsidRPr="00634591">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2DE6ED" w14:textId="77777777" w:rsidR="001E5E8B" w:rsidRPr="00634591" w:rsidRDefault="001E5E8B" w:rsidP="0077530B">
            <w:pPr>
              <w:rPr>
                <w:rFonts w:ascii="Arial" w:hAnsi="Arial" w:cs="Arial"/>
                <w:sz w:val="15"/>
                <w:szCs w:val="15"/>
              </w:rPr>
            </w:pPr>
            <w:r w:rsidRPr="00634591">
              <w:rPr>
                <w:rFonts w:ascii="Arial" w:hAnsi="Arial" w:cs="Arial"/>
                <w:sz w:val="15"/>
                <w:szCs w:val="15"/>
              </w:rPr>
              <w:t>[……]</w:t>
            </w:r>
            <w:r w:rsidRPr="00634591">
              <w:rPr>
                <w:rFonts w:ascii="Arial" w:hAnsi="Arial" w:cs="Arial"/>
                <w:sz w:val="15"/>
                <w:szCs w:val="15"/>
              </w:rPr>
              <w:br/>
            </w:r>
            <w:r w:rsidRPr="00634591">
              <w:rPr>
                <w:rFonts w:ascii="Arial" w:hAnsi="Arial" w:cs="Arial"/>
                <w:sz w:val="15"/>
                <w:szCs w:val="15"/>
              </w:rPr>
              <w:br/>
            </w:r>
            <w:r w:rsidRPr="00634591">
              <w:rPr>
                <w:rFonts w:ascii="Arial" w:hAnsi="Arial" w:cs="Arial"/>
                <w:sz w:val="15"/>
                <w:szCs w:val="15"/>
              </w:rPr>
              <w:br/>
            </w:r>
          </w:p>
          <w:p w14:paraId="1E00C93F" w14:textId="77777777" w:rsidR="001E5E8B" w:rsidRPr="00634591" w:rsidRDefault="001E5E8B" w:rsidP="0077530B">
            <w:pPr>
              <w:rPr>
                <w:rFonts w:ascii="Arial" w:hAnsi="Arial" w:cs="Arial"/>
                <w:sz w:val="15"/>
                <w:szCs w:val="15"/>
              </w:rPr>
            </w:pPr>
            <w:r w:rsidRPr="00634591">
              <w:rPr>
                <w:rFonts w:ascii="Arial" w:hAnsi="Arial" w:cs="Arial"/>
                <w:sz w:val="15"/>
                <w:szCs w:val="15"/>
              </w:rPr>
              <w:t xml:space="preserve">(indirizzo web, autorità o organismo di emanazione, riferimento preciso della documentazione): </w:t>
            </w:r>
          </w:p>
          <w:p w14:paraId="1F3543BD" w14:textId="77777777" w:rsidR="001E5E8B" w:rsidRPr="00634591" w:rsidRDefault="001E5E8B" w:rsidP="0077530B">
            <w:r w:rsidRPr="00634591">
              <w:rPr>
                <w:rFonts w:ascii="Arial" w:hAnsi="Arial" w:cs="Arial"/>
                <w:sz w:val="15"/>
                <w:szCs w:val="15"/>
              </w:rPr>
              <w:t>[…………..][……….…][………..…]</w:t>
            </w:r>
          </w:p>
        </w:tc>
      </w:tr>
    </w:tbl>
    <w:p w14:paraId="64504968" w14:textId="77777777" w:rsidR="001E5E8B" w:rsidRPr="00EA676C" w:rsidRDefault="001E5E8B" w:rsidP="001E5E8B">
      <w:pPr>
        <w:pStyle w:val="SectionTitle"/>
        <w:spacing w:before="0" w:after="0"/>
        <w:jc w:val="both"/>
        <w:rPr>
          <w:rFonts w:ascii="Arial" w:hAnsi="Arial" w:cs="Arial"/>
          <w:caps/>
          <w:sz w:val="15"/>
          <w:szCs w:val="15"/>
          <w:highlight w:val="lightGray"/>
        </w:rPr>
      </w:pPr>
    </w:p>
    <w:p w14:paraId="771CF9CA" w14:textId="77777777" w:rsidR="001E5E8B" w:rsidRPr="00EA676C" w:rsidRDefault="001E5E8B" w:rsidP="001E5E8B">
      <w:pPr>
        <w:pStyle w:val="Titolo1"/>
        <w:spacing w:before="0"/>
        <w:ind w:left="850"/>
        <w:rPr>
          <w:sz w:val="16"/>
          <w:szCs w:val="16"/>
          <w:highlight w:val="lightGray"/>
        </w:rPr>
      </w:pPr>
    </w:p>
    <w:p w14:paraId="2DA7A083" w14:textId="77777777" w:rsidR="001E5E8B" w:rsidRPr="00634591" w:rsidRDefault="001E5E8B" w:rsidP="001E5E8B">
      <w:pPr>
        <w:pStyle w:val="SectionTitle"/>
        <w:spacing w:before="0" w:after="0"/>
        <w:rPr>
          <w:color w:val="000000"/>
          <w:sz w:val="16"/>
          <w:szCs w:val="16"/>
        </w:rPr>
      </w:pPr>
      <w:r w:rsidRPr="00634591">
        <w:rPr>
          <w:rFonts w:ascii="Arial" w:hAnsi="Arial" w:cs="Arial"/>
          <w:b w:val="0"/>
          <w:caps/>
          <w:sz w:val="16"/>
          <w:szCs w:val="16"/>
        </w:rPr>
        <w:t xml:space="preserve">C: Capacità tecniche e </w:t>
      </w:r>
      <w:r w:rsidRPr="00634591">
        <w:rPr>
          <w:rFonts w:ascii="Arial" w:hAnsi="Arial" w:cs="Arial"/>
          <w:b w:val="0"/>
          <w:caps/>
          <w:color w:val="000000"/>
          <w:sz w:val="16"/>
          <w:szCs w:val="16"/>
        </w:rPr>
        <w:t>professionali</w:t>
      </w:r>
    </w:p>
    <w:p w14:paraId="12C58B3F" w14:textId="77777777" w:rsidR="001E5E8B" w:rsidRPr="00634591" w:rsidRDefault="001E5E8B" w:rsidP="001E5E8B">
      <w:pPr>
        <w:pStyle w:val="Titolo1"/>
        <w:spacing w:before="0"/>
        <w:ind w:left="850"/>
        <w:rPr>
          <w:color w:val="000000"/>
          <w:sz w:val="16"/>
          <w:szCs w:val="16"/>
        </w:rPr>
      </w:pPr>
    </w:p>
    <w:p w14:paraId="3F7BB891" w14:textId="77777777" w:rsidR="001E5E8B" w:rsidRPr="00634591" w:rsidRDefault="001E5E8B" w:rsidP="001E5E8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634591">
        <w:rPr>
          <w:rFonts w:ascii="Arial" w:hAnsi="Arial" w:cs="Arial"/>
          <w:b/>
          <w:color w:val="000000"/>
          <w:w w:val="0"/>
          <w:sz w:val="15"/>
          <w:szCs w:val="15"/>
        </w:rPr>
        <w:t xml:space="preserve">Tale Sezione è da compilare solo </w:t>
      </w:r>
      <w:r>
        <w:rPr>
          <w:rFonts w:ascii="Arial" w:hAnsi="Arial" w:cs="Arial"/>
          <w:b/>
          <w:color w:val="000000"/>
          <w:w w:val="0"/>
          <w:sz w:val="15"/>
          <w:szCs w:val="15"/>
        </w:rPr>
        <w:t>per</w:t>
      </w:r>
      <w:r w:rsidRPr="00634591">
        <w:rPr>
          <w:rFonts w:ascii="Arial" w:hAnsi="Arial" w:cs="Arial"/>
          <w:b/>
          <w:color w:val="000000"/>
          <w:w w:val="0"/>
          <w:sz w:val="15"/>
          <w:szCs w:val="15"/>
        </w:rPr>
        <w:t xml:space="preserve"> le </w:t>
      </w:r>
      <w:r>
        <w:rPr>
          <w:rFonts w:ascii="Arial" w:hAnsi="Arial" w:cs="Arial"/>
          <w:b/>
          <w:color w:val="000000"/>
          <w:w w:val="0"/>
          <w:sz w:val="15"/>
          <w:szCs w:val="15"/>
        </w:rPr>
        <w:t xml:space="preserve">eventuali </w:t>
      </w:r>
      <w:r w:rsidRPr="00634591">
        <w:rPr>
          <w:rFonts w:ascii="Arial" w:hAnsi="Arial" w:cs="Arial"/>
          <w:b/>
          <w:color w:val="000000"/>
          <w:w w:val="0"/>
          <w:sz w:val="15"/>
          <w:szCs w:val="15"/>
        </w:rPr>
        <w:t>informazioni sono state richieste espressamente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E5E8B" w:rsidRPr="00634591" w14:paraId="523BBDCC"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6473DD" w14:textId="77777777" w:rsidR="001E5E8B" w:rsidRPr="00634591" w:rsidRDefault="001E5E8B" w:rsidP="0077530B">
            <w:bookmarkStart w:id="1" w:name="_DV_M4301"/>
            <w:bookmarkStart w:id="2" w:name="_DV_M4300"/>
            <w:bookmarkEnd w:id="1"/>
            <w:bookmarkEnd w:id="2"/>
            <w:r w:rsidRPr="00634591">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BD88F4" w14:textId="77777777" w:rsidR="001E5E8B" w:rsidRPr="00634591" w:rsidRDefault="001E5E8B" w:rsidP="0077530B">
            <w:r w:rsidRPr="00634591">
              <w:rPr>
                <w:rFonts w:ascii="Arial" w:hAnsi="Arial" w:cs="Arial"/>
                <w:b/>
                <w:sz w:val="15"/>
                <w:szCs w:val="15"/>
              </w:rPr>
              <w:t>Risposta</w:t>
            </w:r>
            <w:r w:rsidRPr="00634591">
              <w:rPr>
                <w:rFonts w:ascii="Arial" w:hAnsi="Arial" w:cs="Arial"/>
                <w:b/>
                <w:i/>
                <w:sz w:val="15"/>
                <w:szCs w:val="15"/>
              </w:rPr>
              <w:t>:</w:t>
            </w:r>
          </w:p>
        </w:tc>
      </w:tr>
      <w:tr w:rsidR="001E5E8B" w:rsidRPr="00634591" w14:paraId="29AA02B3"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ED2E0C" w14:textId="77777777" w:rsidR="001E5E8B" w:rsidRPr="00634591" w:rsidRDefault="001E5E8B" w:rsidP="0077530B">
            <w:pPr>
              <w:rPr>
                <w:rFonts w:ascii="Arial" w:hAnsi="Arial" w:cs="Arial"/>
                <w:sz w:val="15"/>
                <w:szCs w:val="15"/>
              </w:rPr>
            </w:pPr>
            <w:r w:rsidRPr="00634591">
              <w:rPr>
                <w:rFonts w:ascii="Arial" w:hAnsi="Arial" w:cs="Arial"/>
                <w:color w:val="000000"/>
                <w:sz w:val="15"/>
                <w:szCs w:val="15"/>
              </w:rPr>
              <w:t xml:space="preserve">1a) Unicamente per gli </w:t>
            </w:r>
            <w:r w:rsidRPr="00634591">
              <w:rPr>
                <w:rFonts w:ascii="Arial" w:hAnsi="Arial" w:cs="Arial"/>
                <w:b/>
                <w:color w:val="000000"/>
                <w:sz w:val="15"/>
                <w:szCs w:val="15"/>
              </w:rPr>
              <w:t xml:space="preserve">appalti di lavori, </w:t>
            </w:r>
            <w:r w:rsidRPr="00634591">
              <w:rPr>
                <w:rFonts w:ascii="Arial" w:hAnsi="Arial" w:cs="Arial"/>
                <w:sz w:val="15"/>
                <w:szCs w:val="15"/>
              </w:rPr>
              <w:t xml:space="preserve">durante il periodo di riferimento l'operatore economico </w:t>
            </w:r>
            <w:r w:rsidRPr="00634591">
              <w:rPr>
                <w:rFonts w:ascii="Arial" w:hAnsi="Arial" w:cs="Arial"/>
                <w:b/>
                <w:sz w:val="15"/>
                <w:szCs w:val="15"/>
              </w:rPr>
              <w:t>ha eseguito i seguenti lavori del tipo specificato</w:t>
            </w:r>
            <w:r w:rsidRPr="00634591">
              <w:rPr>
                <w:rFonts w:ascii="Arial" w:hAnsi="Arial" w:cs="Arial"/>
                <w:sz w:val="15"/>
                <w:szCs w:val="15"/>
              </w:rPr>
              <w:t xml:space="preserve">: </w:t>
            </w:r>
          </w:p>
          <w:p w14:paraId="1E0C74A1" w14:textId="77777777" w:rsidR="001E5E8B" w:rsidRPr="00634591" w:rsidRDefault="001E5E8B" w:rsidP="0077530B">
            <w:r w:rsidRPr="00634591">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E2F80A" w14:textId="77777777" w:rsidR="001E5E8B" w:rsidRPr="00634591" w:rsidRDefault="001E5E8B" w:rsidP="0077530B">
            <w:pPr>
              <w:rPr>
                <w:rFonts w:ascii="Arial" w:hAnsi="Arial" w:cs="Arial"/>
                <w:sz w:val="15"/>
                <w:szCs w:val="15"/>
              </w:rPr>
            </w:pPr>
            <w:r w:rsidRPr="00634591">
              <w:rPr>
                <w:rFonts w:ascii="Arial" w:hAnsi="Arial" w:cs="Arial"/>
                <w:sz w:val="15"/>
                <w:szCs w:val="15"/>
              </w:rPr>
              <w:t>Numero di anni (periodo specificato nell'avviso o bando pertinente o nei documenti di gara): […]</w:t>
            </w:r>
            <w:r w:rsidRPr="00634591">
              <w:rPr>
                <w:rFonts w:ascii="Arial" w:hAnsi="Arial" w:cs="Arial"/>
                <w:sz w:val="15"/>
                <w:szCs w:val="15"/>
              </w:rPr>
              <w:br/>
            </w:r>
            <w:proofErr w:type="gramStart"/>
            <w:r w:rsidRPr="00634591">
              <w:rPr>
                <w:rFonts w:ascii="Arial" w:hAnsi="Arial" w:cs="Arial"/>
                <w:sz w:val="15"/>
                <w:szCs w:val="15"/>
              </w:rPr>
              <w:t>Lavori:  [</w:t>
            </w:r>
            <w:proofErr w:type="gramEnd"/>
            <w:r w:rsidRPr="00634591">
              <w:rPr>
                <w:rFonts w:ascii="Arial" w:hAnsi="Arial" w:cs="Arial"/>
                <w:sz w:val="15"/>
                <w:szCs w:val="15"/>
              </w:rPr>
              <w:t>……]</w:t>
            </w:r>
            <w:r w:rsidRPr="00634591">
              <w:rPr>
                <w:rFonts w:ascii="Arial" w:hAnsi="Arial" w:cs="Arial"/>
                <w:sz w:val="15"/>
                <w:szCs w:val="15"/>
              </w:rPr>
              <w:br/>
            </w:r>
            <w:r w:rsidRPr="00634591">
              <w:rPr>
                <w:rFonts w:ascii="Arial" w:hAnsi="Arial" w:cs="Arial"/>
                <w:sz w:val="15"/>
                <w:szCs w:val="15"/>
              </w:rPr>
              <w:br/>
              <w:t xml:space="preserve">(indirizzo web, autorità o organismo di emanazione, riferimento preciso della documentazione): </w:t>
            </w:r>
          </w:p>
          <w:p w14:paraId="44527046" w14:textId="77777777" w:rsidR="001E5E8B" w:rsidRPr="00634591" w:rsidRDefault="001E5E8B" w:rsidP="0077530B">
            <w:r w:rsidRPr="00634591">
              <w:rPr>
                <w:rFonts w:ascii="Arial" w:hAnsi="Arial" w:cs="Arial"/>
                <w:sz w:val="15"/>
                <w:szCs w:val="15"/>
              </w:rPr>
              <w:t>[…………][………..…][……….…]</w:t>
            </w:r>
          </w:p>
        </w:tc>
      </w:tr>
      <w:tr w:rsidR="001E5E8B" w:rsidRPr="00634591" w14:paraId="763A4E6E"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365BA0" w14:textId="77777777" w:rsidR="001E5E8B" w:rsidRDefault="001E5E8B" w:rsidP="0077530B">
            <w:pPr>
              <w:ind w:left="426" w:hanging="426"/>
              <w:rPr>
                <w:rFonts w:ascii="Arial" w:hAnsi="Arial" w:cs="Arial"/>
                <w:sz w:val="14"/>
                <w:szCs w:val="14"/>
              </w:rPr>
            </w:pPr>
            <w:r w:rsidRPr="00634591">
              <w:rPr>
                <w:rFonts w:ascii="Arial" w:hAnsi="Arial" w:cs="Arial"/>
                <w:sz w:val="15"/>
                <w:szCs w:val="15"/>
              </w:rPr>
              <w:t>1</w:t>
            </w:r>
            <w:proofErr w:type="gramStart"/>
            <w:r w:rsidRPr="00634591">
              <w:rPr>
                <w:rFonts w:ascii="Arial" w:hAnsi="Arial" w:cs="Arial"/>
                <w:sz w:val="15"/>
                <w:szCs w:val="15"/>
              </w:rPr>
              <w:t xml:space="preserve">b)   </w:t>
            </w:r>
            <w:proofErr w:type="gramEnd"/>
            <w:r w:rsidRPr="00634591">
              <w:rPr>
                <w:rFonts w:ascii="Arial" w:hAnsi="Arial" w:cs="Arial"/>
                <w:sz w:val="15"/>
                <w:szCs w:val="15"/>
              </w:rPr>
              <w:t xml:space="preserve"> Unicamente per gli </w:t>
            </w:r>
            <w:r w:rsidRPr="00634591">
              <w:rPr>
                <w:rFonts w:ascii="Arial" w:hAnsi="Arial" w:cs="Arial"/>
                <w:b/>
                <w:i/>
                <w:sz w:val="15"/>
                <w:szCs w:val="15"/>
              </w:rPr>
              <w:t>appalti di forniture e di servizi</w:t>
            </w:r>
            <w:r w:rsidRPr="00634591">
              <w:rPr>
                <w:rFonts w:ascii="Arial" w:hAnsi="Arial" w:cs="Arial"/>
                <w:sz w:val="15"/>
                <w:szCs w:val="15"/>
              </w:rPr>
              <w:t>:</w:t>
            </w:r>
            <w:r w:rsidRPr="00634591">
              <w:rPr>
                <w:rFonts w:ascii="Arial" w:hAnsi="Arial" w:cs="Arial"/>
                <w:sz w:val="15"/>
                <w:szCs w:val="15"/>
                <w:shd w:val="clear" w:color="auto" w:fill="BFBFBF"/>
              </w:rPr>
              <w:br/>
            </w:r>
          </w:p>
          <w:p w14:paraId="1265F7B9" w14:textId="77777777" w:rsidR="001E5E8B" w:rsidRPr="00634591" w:rsidRDefault="001E5E8B" w:rsidP="0077530B">
            <w:pPr>
              <w:ind w:left="426" w:hanging="426"/>
            </w:pPr>
            <w:r w:rsidRPr="00634591">
              <w:rPr>
                <w:rFonts w:ascii="Arial" w:hAnsi="Arial" w:cs="Arial"/>
                <w:sz w:val="14"/>
                <w:szCs w:val="14"/>
              </w:rPr>
              <w:t xml:space="preserve">           Durante il periodo di riferimento l'operatore economico </w:t>
            </w:r>
            <w:r w:rsidRPr="00634591">
              <w:rPr>
                <w:rFonts w:ascii="Arial" w:hAnsi="Arial" w:cs="Arial"/>
                <w:b/>
                <w:sz w:val="14"/>
                <w:szCs w:val="14"/>
              </w:rPr>
              <w:t xml:space="preserve">ha consegnato le seguenti forniture principali del tipo specificato o prestato i seguenti servizi principali del tipo specificato: </w:t>
            </w:r>
            <w:r w:rsidRPr="00634591">
              <w:rPr>
                <w:rFonts w:ascii="Arial" w:hAnsi="Arial" w:cs="Arial"/>
                <w:sz w:val="14"/>
                <w:szCs w:val="14"/>
              </w:rPr>
              <w:t>Indicare nell'elenco gli importi, le date e i destinatari, pubblici o privati: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DD2B94" w14:textId="77777777" w:rsidR="001E5E8B" w:rsidRPr="00634591" w:rsidRDefault="001E5E8B" w:rsidP="0077530B">
            <w:pPr>
              <w:rPr>
                <w:rFonts w:ascii="Arial" w:hAnsi="Arial" w:cs="Arial"/>
                <w:sz w:val="15"/>
                <w:szCs w:val="15"/>
              </w:rPr>
            </w:pPr>
            <w:r w:rsidRPr="00634591">
              <w:rPr>
                <w:rFonts w:ascii="Arial" w:hAnsi="Arial" w:cs="Arial"/>
                <w:sz w:val="15"/>
                <w:szCs w:val="15"/>
              </w:rPr>
              <w:t xml:space="preserve">Numero di anni (periodo specificato nell'avviso o bando pertinente o nei documenti di gara): </w:t>
            </w:r>
          </w:p>
          <w:p w14:paraId="7BDDAF85" w14:textId="77777777" w:rsidR="001E5E8B" w:rsidRPr="00634591" w:rsidRDefault="001E5E8B" w:rsidP="0077530B">
            <w:pPr>
              <w:rPr>
                <w:rFonts w:ascii="Arial" w:hAnsi="Arial" w:cs="Arial"/>
                <w:sz w:val="15"/>
                <w:szCs w:val="15"/>
              </w:rPr>
            </w:pPr>
            <w:r w:rsidRPr="00634591">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1E5E8B" w:rsidRPr="00634591" w14:paraId="23CC979B" w14:textId="77777777" w:rsidTr="0077530B">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2A36ABF" w14:textId="77777777" w:rsidR="001E5E8B" w:rsidRPr="00634591" w:rsidRDefault="001E5E8B" w:rsidP="0077530B">
                  <w:r w:rsidRPr="00634591">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242C461" w14:textId="77777777" w:rsidR="001E5E8B" w:rsidRPr="00634591" w:rsidRDefault="001E5E8B" w:rsidP="0077530B">
                  <w:r w:rsidRPr="00634591">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6749069" w14:textId="77777777" w:rsidR="001E5E8B" w:rsidRPr="00634591" w:rsidRDefault="001E5E8B" w:rsidP="0077530B">
                  <w:r w:rsidRPr="00634591">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0D4EE74" w14:textId="77777777" w:rsidR="001E5E8B" w:rsidRPr="00634591" w:rsidRDefault="001E5E8B" w:rsidP="0077530B">
                  <w:r w:rsidRPr="00634591">
                    <w:rPr>
                      <w:rFonts w:ascii="Arial" w:hAnsi="Arial" w:cs="Arial"/>
                      <w:sz w:val="15"/>
                      <w:szCs w:val="15"/>
                    </w:rPr>
                    <w:t>destinatari</w:t>
                  </w:r>
                </w:p>
              </w:tc>
            </w:tr>
            <w:tr w:rsidR="001E5E8B" w:rsidRPr="00634591" w14:paraId="69D57932" w14:textId="77777777" w:rsidTr="0077530B">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AE0E960" w14:textId="77777777" w:rsidR="001E5E8B" w:rsidRPr="00634591" w:rsidRDefault="001E5E8B" w:rsidP="0077530B">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21660070" w14:textId="77777777" w:rsidR="001E5E8B" w:rsidRPr="00634591" w:rsidRDefault="001E5E8B" w:rsidP="0077530B">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612B8634" w14:textId="77777777" w:rsidR="001E5E8B" w:rsidRPr="00634591" w:rsidRDefault="001E5E8B" w:rsidP="0077530B">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DC85799" w14:textId="77777777" w:rsidR="001E5E8B" w:rsidRPr="00634591" w:rsidRDefault="001E5E8B" w:rsidP="0077530B">
                  <w:pPr>
                    <w:rPr>
                      <w:rFonts w:ascii="Arial" w:hAnsi="Arial" w:cs="Arial"/>
                      <w:sz w:val="15"/>
                      <w:szCs w:val="15"/>
                    </w:rPr>
                  </w:pPr>
                </w:p>
              </w:tc>
            </w:tr>
          </w:tbl>
          <w:p w14:paraId="3D977397" w14:textId="77777777" w:rsidR="001E5E8B" w:rsidRPr="00634591" w:rsidRDefault="001E5E8B" w:rsidP="0077530B">
            <w:pPr>
              <w:rPr>
                <w:rFonts w:ascii="Arial" w:hAnsi="Arial" w:cs="Arial"/>
                <w:sz w:val="15"/>
                <w:szCs w:val="15"/>
              </w:rPr>
            </w:pPr>
          </w:p>
        </w:tc>
      </w:tr>
      <w:tr w:rsidR="001E5E8B" w:rsidRPr="00634591" w14:paraId="3C6193BF"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DFC55A" w14:textId="77777777" w:rsidR="001E5E8B" w:rsidRPr="00634591" w:rsidRDefault="001E5E8B" w:rsidP="0077530B">
            <w:pPr>
              <w:ind w:left="426" w:hanging="426"/>
              <w:rPr>
                <w:rFonts w:ascii="Arial" w:hAnsi="Arial" w:cs="Arial"/>
                <w:sz w:val="15"/>
                <w:szCs w:val="15"/>
              </w:rPr>
            </w:pPr>
            <w:r w:rsidRPr="00634591">
              <w:rPr>
                <w:rFonts w:ascii="Arial" w:hAnsi="Arial" w:cs="Arial"/>
                <w:sz w:val="15"/>
                <w:szCs w:val="15"/>
              </w:rPr>
              <w:t xml:space="preserve">2)    Può disporre dei seguenti </w:t>
            </w:r>
            <w:r w:rsidRPr="00634591">
              <w:rPr>
                <w:rFonts w:ascii="Arial" w:hAnsi="Arial" w:cs="Arial"/>
                <w:b/>
                <w:sz w:val="15"/>
                <w:szCs w:val="15"/>
              </w:rPr>
              <w:t>tecnici o organismi tecnici</w:t>
            </w:r>
            <w:r w:rsidRPr="00634591">
              <w:rPr>
                <w:rFonts w:ascii="Arial" w:hAnsi="Arial" w:cs="Arial"/>
                <w:sz w:val="15"/>
                <w:szCs w:val="15"/>
              </w:rPr>
              <w:t xml:space="preserve">, citando in particolare quelli responsabili del controllo della </w:t>
            </w:r>
            <w:r w:rsidRPr="00634591">
              <w:rPr>
                <w:rFonts w:ascii="Arial" w:hAnsi="Arial" w:cs="Arial"/>
                <w:sz w:val="15"/>
                <w:szCs w:val="15"/>
              </w:rPr>
              <w:lastRenderedPageBreak/>
              <w:t>qualità:</w:t>
            </w:r>
          </w:p>
          <w:p w14:paraId="64A2DD0B" w14:textId="77777777" w:rsidR="001E5E8B" w:rsidRPr="00634591" w:rsidRDefault="001E5E8B" w:rsidP="0077530B">
            <w:pPr>
              <w:ind w:left="426"/>
            </w:pPr>
            <w:r w:rsidRPr="00634591">
              <w:rPr>
                <w:rFonts w:ascii="Arial" w:hAnsi="Arial" w:cs="Arial"/>
                <w:sz w:val="15"/>
                <w:szCs w:val="15"/>
              </w:rPr>
              <w:t>Nel caso di appalti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06D68C" w14:textId="77777777" w:rsidR="001E5E8B" w:rsidRPr="00634591" w:rsidRDefault="001E5E8B" w:rsidP="0077530B">
            <w:r w:rsidRPr="00634591">
              <w:rPr>
                <w:rFonts w:ascii="Arial" w:hAnsi="Arial" w:cs="Arial"/>
                <w:sz w:val="15"/>
                <w:szCs w:val="15"/>
              </w:rPr>
              <w:lastRenderedPageBreak/>
              <w:t>[……..……]</w:t>
            </w:r>
            <w:r w:rsidRPr="00634591">
              <w:rPr>
                <w:rFonts w:ascii="Arial" w:hAnsi="Arial" w:cs="Arial"/>
                <w:sz w:val="15"/>
                <w:szCs w:val="15"/>
              </w:rPr>
              <w:br/>
            </w:r>
            <w:r w:rsidRPr="00634591">
              <w:rPr>
                <w:rFonts w:ascii="Arial" w:hAnsi="Arial" w:cs="Arial"/>
                <w:sz w:val="15"/>
                <w:szCs w:val="15"/>
              </w:rPr>
              <w:br/>
            </w:r>
            <w:r w:rsidRPr="00634591">
              <w:rPr>
                <w:rFonts w:ascii="Arial" w:hAnsi="Arial" w:cs="Arial"/>
                <w:sz w:val="15"/>
                <w:szCs w:val="15"/>
              </w:rPr>
              <w:lastRenderedPageBreak/>
              <w:br/>
            </w:r>
            <w:r w:rsidRPr="00634591">
              <w:rPr>
                <w:rFonts w:ascii="Arial" w:hAnsi="Arial" w:cs="Arial"/>
                <w:sz w:val="15"/>
                <w:szCs w:val="15"/>
              </w:rPr>
              <w:br/>
              <w:t>[……….…]</w:t>
            </w:r>
          </w:p>
        </w:tc>
      </w:tr>
      <w:tr w:rsidR="001E5E8B" w:rsidRPr="00634591" w14:paraId="3A6653F0"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DECE4" w14:textId="77777777" w:rsidR="001E5E8B" w:rsidRPr="00634591" w:rsidRDefault="001E5E8B" w:rsidP="0077530B">
            <w:pPr>
              <w:ind w:left="426" w:hanging="426"/>
            </w:pPr>
            <w:r w:rsidRPr="00634591">
              <w:rPr>
                <w:rFonts w:ascii="Arial" w:hAnsi="Arial" w:cs="Arial"/>
                <w:sz w:val="15"/>
                <w:szCs w:val="15"/>
              </w:rPr>
              <w:lastRenderedPageBreak/>
              <w:t xml:space="preserve">3)   Utilizza le seguenti </w:t>
            </w:r>
            <w:r w:rsidRPr="00634591">
              <w:rPr>
                <w:rFonts w:ascii="Arial" w:hAnsi="Arial" w:cs="Arial"/>
                <w:b/>
                <w:sz w:val="15"/>
                <w:szCs w:val="15"/>
              </w:rPr>
              <w:t xml:space="preserve">attrezzature tecniche e adotta le seguenti misure per garantire la qualità </w:t>
            </w:r>
            <w:r w:rsidRPr="00634591">
              <w:rPr>
                <w:rFonts w:ascii="Arial" w:hAnsi="Arial" w:cs="Arial"/>
                <w:sz w:val="15"/>
                <w:szCs w:val="15"/>
              </w:rPr>
              <w:t xml:space="preserve">e dispone degli </w:t>
            </w:r>
            <w:r w:rsidRPr="00634591">
              <w:rPr>
                <w:rFonts w:ascii="Arial" w:hAnsi="Arial" w:cs="Arial"/>
                <w:b/>
                <w:sz w:val="15"/>
                <w:szCs w:val="15"/>
              </w:rPr>
              <w:t>strumenti di studio e ricerca</w:t>
            </w:r>
            <w:r w:rsidRPr="00634591">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5ACE3" w14:textId="77777777" w:rsidR="001E5E8B" w:rsidRPr="00634591" w:rsidRDefault="001E5E8B" w:rsidP="0077530B">
            <w:r w:rsidRPr="00634591">
              <w:rPr>
                <w:rFonts w:ascii="Arial" w:hAnsi="Arial" w:cs="Arial"/>
                <w:sz w:val="15"/>
                <w:szCs w:val="15"/>
              </w:rPr>
              <w:t>[……….…]</w:t>
            </w:r>
          </w:p>
        </w:tc>
      </w:tr>
      <w:tr w:rsidR="001E5E8B" w:rsidRPr="00634591" w14:paraId="6EAD4DE3"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EDF01" w14:textId="77777777" w:rsidR="001E5E8B" w:rsidRPr="00634591" w:rsidRDefault="001E5E8B" w:rsidP="0077530B">
            <w:pPr>
              <w:ind w:left="426" w:hanging="426"/>
            </w:pPr>
            <w:r w:rsidRPr="00634591">
              <w:rPr>
                <w:rFonts w:ascii="Arial" w:hAnsi="Arial" w:cs="Arial"/>
                <w:sz w:val="15"/>
                <w:szCs w:val="15"/>
              </w:rPr>
              <w:t xml:space="preserve">4)  Potrà applicare i seguenti </w:t>
            </w:r>
            <w:r w:rsidRPr="00634591">
              <w:rPr>
                <w:rFonts w:ascii="Arial" w:hAnsi="Arial" w:cs="Arial"/>
                <w:b/>
                <w:sz w:val="15"/>
                <w:szCs w:val="15"/>
              </w:rPr>
              <w:t>sistemi di gestione e di tracciabilità della catena di approvvigionamento</w:t>
            </w:r>
            <w:r w:rsidRPr="00634591">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ADE16A" w14:textId="77777777" w:rsidR="001E5E8B" w:rsidRPr="00634591" w:rsidRDefault="001E5E8B" w:rsidP="0077530B">
            <w:r w:rsidRPr="00634591">
              <w:rPr>
                <w:rFonts w:ascii="Arial" w:hAnsi="Arial" w:cs="Arial"/>
                <w:sz w:val="15"/>
                <w:szCs w:val="15"/>
              </w:rPr>
              <w:t>[……….…]</w:t>
            </w:r>
          </w:p>
        </w:tc>
      </w:tr>
      <w:tr w:rsidR="001E5E8B" w:rsidRPr="00634591" w14:paraId="5A9FFC69"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91FF03" w14:textId="77777777" w:rsidR="001E5E8B" w:rsidRPr="00634591" w:rsidRDefault="001E5E8B" w:rsidP="0077530B">
            <w:pPr>
              <w:ind w:left="426" w:hanging="426"/>
              <w:rPr>
                <w:rFonts w:ascii="Arial" w:hAnsi="Arial" w:cs="Arial"/>
                <w:sz w:val="15"/>
                <w:szCs w:val="15"/>
              </w:rPr>
            </w:pPr>
            <w:r w:rsidRPr="00634591">
              <w:rPr>
                <w:rFonts w:ascii="Arial" w:hAnsi="Arial" w:cs="Arial"/>
                <w:sz w:val="15"/>
                <w:szCs w:val="15"/>
              </w:rPr>
              <w:t>5)</w:t>
            </w:r>
            <w:r w:rsidRPr="00634591">
              <w:rPr>
                <w:rFonts w:ascii="Arial" w:hAnsi="Arial" w:cs="Arial"/>
                <w:b/>
                <w:sz w:val="15"/>
                <w:szCs w:val="15"/>
              </w:rPr>
              <w:t xml:space="preserve">       Per la fornitura di prodotti o la prestazione di servizi complessi o, eccezionalmente, di prodotti o servizi richiesti per una finalità particolare:</w:t>
            </w:r>
            <w:r w:rsidRPr="00634591">
              <w:rPr>
                <w:rFonts w:ascii="Arial" w:hAnsi="Arial" w:cs="Arial"/>
                <w:b/>
                <w:sz w:val="15"/>
                <w:szCs w:val="15"/>
                <w:shd w:val="clear" w:color="auto" w:fill="BFBFBF"/>
              </w:rPr>
              <w:br/>
            </w:r>
          </w:p>
          <w:p w14:paraId="40F0BC87" w14:textId="77777777" w:rsidR="001E5E8B" w:rsidRPr="00634591" w:rsidRDefault="001E5E8B" w:rsidP="0077530B">
            <w:pPr>
              <w:ind w:left="426"/>
            </w:pPr>
            <w:r w:rsidRPr="00634591">
              <w:rPr>
                <w:rFonts w:ascii="Arial" w:hAnsi="Arial" w:cs="Arial"/>
                <w:sz w:val="15"/>
                <w:szCs w:val="15"/>
              </w:rPr>
              <w:t xml:space="preserve">L'operatore economico </w:t>
            </w:r>
            <w:r w:rsidRPr="00634591">
              <w:rPr>
                <w:rFonts w:ascii="Arial" w:hAnsi="Arial" w:cs="Arial"/>
                <w:b/>
                <w:sz w:val="15"/>
                <w:szCs w:val="15"/>
              </w:rPr>
              <w:t>consentirà</w:t>
            </w:r>
            <w:r w:rsidRPr="00634591">
              <w:rPr>
                <w:rFonts w:ascii="Arial" w:hAnsi="Arial" w:cs="Arial"/>
                <w:sz w:val="15"/>
                <w:szCs w:val="15"/>
              </w:rPr>
              <w:t xml:space="preserve"> l'esecuzione di </w:t>
            </w:r>
            <w:r w:rsidRPr="00634591">
              <w:rPr>
                <w:rFonts w:ascii="Arial" w:hAnsi="Arial" w:cs="Arial"/>
                <w:b/>
                <w:sz w:val="15"/>
                <w:szCs w:val="15"/>
              </w:rPr>
              <w:t>verifiche</w:t>
            </w:r>
            <w:r w:rsidRPr="00634591">
              <w:rPr>
                <w:rFonts w:ascii="Arial" w:hAnsi="Arial" w:cs="Arial"/>
                <w:sz w:val="15"/>
                <w:szCs w:val="15"/>
              </w:rPr>
              <w:t xml:space="preserve"> delle sue capacità di</w:t>
            </w:r>
            <w:r w:rsidRPr="00634591">
              <w:rPr>
                <w:rFonts w:ascii="Arial" w:hAnsi="Arial" w:cs="Arial"/>
                <w:b/>
                <w:sz w:val="15"/>
                <w:szCs w:val="15"/>
              </w:rPr>
              <w:t xml:space="preserve"> produzione</w:t>
            </w:r>
            <w:r w:rsidRPr="00634591">
              <w:rPr>
                <w:rFonts w:ascii="Arial" w:hAnsi="Arial" w:cs="Arial"/>
                <w:sz w:val="15"/>
                <w:szCs w:val="15"/>
              </w:rPr>
              <w:t xml:space="preserve"> o </w:t>
            </w:r>
            <w:r w:rsidRPr="00634591">
              <w:rPr>
                <w:rFonts w:ascii="Arial" w:hAnsi="Arial" w:cs="Arial"/>
                <w:b/>
                <w:sz w:val="15"/>
                <w:szCs w:val="15"/>
              </w:rPr>
              <w:t>strutture tecniche</w:t>
            </w:r>
            <w:r w:rsidRPr="00634591">
              <w:rPr>
                <w:rFonts w:ascii="Arial" w:hAnsi="Arial" w:cs="Arial"/>
                <w:sz w:val="15"/>
                <w:szCs w:val="15"/>
              </w:rPr>
              <w:t xml:space="preserve"> e, se necessario, degli </w:t>
            </w:r>
            <w:r w:rsidRPr="00634591">
              <w:rPr>
                <w:rFonts w:ascii="Arial" w:hAnsi="Arial" w:cs="Arial"/>
                <w:b/>
                <w:sz w:val="15"/>
                <w:szCs w:val="15"/>
              </w:rPr>
              <w:t>strumenti di studio e di ricerca</w:t>
            </w:r>
            <w:r w:rsidRPr="00634591">
              <w:rPr>
                <w:rFonts w:ascii="Arial" w:hAnsi="Arial" w:cs="Arial"/>
                <w:sz w:val="15"/>
                <w:szCs w:val="15"/>
              </w:rPr>
              <w:t xml:space="preserve"> di cui egli dispone, nonché delle </w:t>
            </w:r>
            <w:r w:rsidRPr="00634591">
              <w:rPr>
                <w:rFonts w:ascii="Arial" w:hAnsi="Arial" w:cs="Arial"/>
                <w:b/>
                <w:sz w:val="15"/>
                <w:szCs w:val="15"/>
              </w:rPr>
              <w:t>misure adottate per garantire la qualità</w:t>
            </w:r>
            <w:r w:rsidRPr="00634591">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7D67D9" w14:textId="77777777" w:rsidR="001E5E8B" w:rsidRPr="00634591" w:rsidRDefault="001E5E8B" w:rsidP="0077530B">
            <w:pPr>
              <w:rPr>
                <w:rFonts w:ascii="Arial" w:hAnsi="Arial" w:cs="Arial"/>
                <w:sz w:val="15"/>
                <w:szCs w:val="15"/>
              </w:rPr>
            </w:pPr>
            <w:r w:rsidRPr="00634591">
              <w:rPr>
                <w:rFonts w:ascii="Arial" w:hAnsi="Arial" w:cs="Arial"/>
                <w:sz w:val="15"/>
                <w:szCs w:val="15"/>
              </w:rPr>
              <w:br/>
            </w:r>
            <w:r w:rsidRPr="00634591">
              <w:rPr>
                <w:rFonts w:ascii="Arial" w:hAnsi="Arial" w:cs="Arial"/>
                <w:sz w:val="15"/>
                <w:szCs w:val="15"/>
              </w:rPr>
              <w:br/>
            </w:r>
          </w:p>
          <w:p w14:paraId="5C05E3BF" w14:textId="77777777" w:rsidR="001E5E8B" w:rsidRPr="00634591" w:rsidRDefault="001E5E8B" w:rsidP="0077530B">
            <w:pPr>
              <w:rPr>
                <w:rFonts w:ascii="Arial" w:hAnsi="Arial" w:cs="Arial"/>
                <w:sz w:val="15"/>
                <w:szCs w:val="15"/>
              </w:rPr>
            </w:pPr>
            <w:r w:rsidRPr="00634591">
              <w:rPr>
                <w:rFonts w:ascii="Arial" w:hAnsi="Arial" w:cs="Arial"/>
                <w:sz w:val="15"/>
                <w:szCs w:val="15"/>
              </w:rPr>
              <w:br/>
            </w:r>
            <w:proofErr w:type="gramStart"/>
            <w:r w:rsidRPr="00634591">
              <w:rPr>
                <w:rFonts w:ascii="Arial" w:hAnsi="Arial" w:cs="Arial"/>
                <w:sz w:val="15"/>
                <w:szCs w:val="15"/>
              </w:rPr>
              <w:t>[ ]</w:t>
            </w:r>
            <w:proofErr w:type="gramEnd"/>
            <w:r w:rsidRPr="00634591">
              <w:rPr>
                <w:rFonts w:ascii="Arial" w:hAnsi="Arial" w:cs="Arial"/>
                <w:sz w:val="15"/>
                <w:szCs w:val="15"/>
              </w:rPr>
              <w:t xml:space="preserve"> Sì </w:t>
            </w:r>
            <w:proofErr w:type="gramStart"/>
            <w:r w:rsidRPr="00634591">
              <w:rPr>
                <w:rFonts w:ascii="Arial" w:hAnsi="Arial" w:cs="Arial"/>
                <w:sz w:val="15"/>
                <w:szCs w:val="15"/>
              </w:rPr>
              <w:t>[ ]</w:t>
            </w:r>
            <w:proofErr w:type="gramEnd"/>
            <w:r w:rsidRPr="00634591">
              <w:rPr>
                <w:rFonts w:ascii="Arial" w:hAnsi="Arial" w:cs="Arial"/>
                <w:sz w:val="15"/>
                <w:szCs w:val="15"/>
              </w:rPr>
              <w:t xml:space="preserve"> No</w:t>
            </w:r>
          </w:p>
          <w:p w14:paraId="68FEF039" w14:textId="77777777" w:rsidR="001E5E8B" w:rsidRPr="00634591" w:rsidRDefault="001E5E8B" w:rsidP="0077530B">
            <w:pPr>
              <w:rPr>
                <w:rFonts w:ascii="Arial" w:hAnsi="Arial" w:cs="Arial"/>
                <w:sz w:val="15"/>
                <w:szCs w:val="15"/>
              </w:rPr>
            </w:pPr>
          </w:p>
          <w:p w14:paraId="1752B2BF" w14:textId="77777777" w:rsidR="001E5E8B" w:rsidRPr="00634591" w:rsidRDefault="001E5E8B" w:rsidP="0077530B"/>
        </w:tc>
      </w:tr>
      <w:tr w:rsidR="001E5E8B" w:rsidRPr="00634591" w14:paraId="10EC8F5E"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A33CBC" w14:textId="77777777" w:rsidR="001E5E8B" w:rsidRPr="00634591" w:rsidRDefault="001E5E8B" w:rsidP="0077530B">
            <w:pPr>
              <w:ind w:left="426" w:hanging="426"/>
              <w:rPr>
                <w:rFonts w:ascii="Arial" w:hAnsi="Arial" w:cs="Arial"/>
                <w:sz w:val="15"/>
                <w:szCs w:val="15"/>
              </w:rPr>
            </w:pPr>
            <w:r w:rsidRPr="00634591">
              <w:rPr>
                <w:rFonts w:ascii="Arial" w:hAnsi="Arial" w:cs="Arial"/>
                <w:sz w:val="15"/>
                <w:szCs w:val="15"/>
              </w:rPr>
              <w:t xml:space="preserve">6)       Indicare i </w:t>
            </w:r>
            <w:r w:rsidRPr="00634591">
              <w:rPr>
                <w:rFonts w:ascii="Arial" w:hAnsi="Arial" w:cs="Arial"/>
                <w:b/>
                <w:sz w:val="15"/>
                <w:szCs w:val="15"/>
              </w:rPr>
              <w:t>titoli di studio e professionali</w:t>
            </w:r>
            <w:r w:rsidRPr="00634591">
              <w:rPr>
                <w:rFonts w:ascii="Arial" w:hAnsi="Arial" w:cs="Arial"/>
                <w:sz w:val="15"/>
                <w:szCs w:val="15"/>
              </w:rPr>
              <w:t xml:space="preserve"> di cui sono in possesso:</w:t>
            </w:r>
          </w:p>
          <w:p w14:paraId="7F5DC40C" w14:textId="77777777" w:rsidR="001E5E8B" w:rsidRPr="00634591" w:rsidRDefault="001E5E8B" w:rsidP="0077530B">
            <w:pPr>
              <w:rPr>
                <w:rFonts w:ascii="Arial" w:hAnsi="Arial" w:cs="Arial"/>
                <w:b/>
                <w:i/>
                <w:sz w:val="15"/>
                <w:szCs w:val="15"/>
              </w:rPr>
            </w:pPr>
            <w:r w:rsidRPr="00634591">
              <w:rPr>
                <w:rFonts w:ascii="Arial" w:hAnsi="Arial" w:cs="Arial"/>
                <w:sz w:val="15"/>
                <w:szCs w:val="15"/>
              </w:rPr>
              <w:t>a)       lo stesso prestatore di servizi o imprenditore,</w:t>
            </w:r>
          </w:p>
          <w:p w14:paraId="4B36F2B3" w14:textId="77777777" w:rsidR="001E5E8B" w:rsidRPr="00634591" w:rsidRDefault="001E5E8B" w:rsidP="0077530B">
            <w:pPr>
              <w:ind w:left="426"/>
              <w:rPr>
                <w:rFonts w:ascii="Arial" w:hAnsi="Arial" w:cs="Arial"/>
                <w:sz w:val="15"/>
                <w:szCs w:val="15"/>
              </w:rPr>
            </w:pPr>
            <w:r w:rsidRPr="00634591">
              <w:rPr>
                <w:rFonts w:ascii="Arial" w:hAnsi="Arial" w:cs="Arial"/>
                <w:b/>
                <w:i/>
                <w:sz w:val="15"/>
                <w:szCs w:val="15"/>
              </w:rPr>
              <w:t>e/o</w:t>
            </w:r>
            <w:r w:rsidRPr="00634591">
              <w:rPr>
                <w:rFonts w:ascii="Arial" w:hAnsi="Arial" w:cs="Arial"/>
                <w:sz w:val="15"/>
                <w:szCs w:val="15"/>
              </w:rPr>
              <w:t xml:space="preserve"> (in funzione dei requisiti richiesti nell'avviso o bando pertinente o nei documenti di gara)</w:t>
            </w:r>
            <w:r w:rsidRPr="00634591">
              <w:rPr>
                <w:rFonts w:ascii="Arial" w:hAnsi="Arial" w:cs="Arial"/>
                <w:sz w:val="15"/>
                <w:szCs w:val="15"/>
              </w:rPr>
              <w:br/>
            </w:r>
          </w:p>
          <w:p w14:paraId="16099E10" w14:textId="77777777" w:rsidR="001E5E8B" w:rsidRPr="00634591" w:rsidRDefault="001E5E8B" w:rsidP="0077530B">
            <w:pPr>
              <w:ind w:left="426" w:hanging="426"/>
            </w:pPr>
            <w:r w:rsidRPr="00634591">
              <w:rPr>
                <w:rFonts w:ascii="Arial" w:hAnsi="Arial" w:cs="Arial"/>
                <w:sz w:val="15"/>
                <w:szCs w:val="15"/>
              </w:rPr>
              <w:t xml:space="preserve">b)       </w:t>
            </w:r>
            <w:r w:rsidRPr="00634591">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0187E9" w14:textId="77777777" w:rsidR="001E5E8B" w:rsidRPr="00634591" w:rsidRDefault="001E5E8B" w:rsidP="0077530B">
            <w:pPr>
              <w:rPr>
                <w:rFonts w:ascii="Arial" w:hAnsi="Arial" w:cs="Arial"/>
                <w:sz w:val="15"/>
                <w:szCs w:val="15"/>
              </w:rPr>
            </w:pPr>
            <w:r w:rsidRPr="00634591">
              <w:rPr>
                <w:rFonts w:ascii="Arial" w:hAnsi="Arial" w:cs="Arial"/>
                <w:sz w:val="15"/>
                <w:szCs w:val="15"/>
              </w:rPr>
              <w:br/>
            </w:r>
          </w:p>
          <w:p w14:paraId="77C79CAE" w14:textId="77777777" w:rsidR="001E5E8B" w:rsidRPr="00634591" w:rsidRDefault="001E5E8B" w:rsidP="0077530B">
            <w:pPr>
              <w:rPr>
                <w:rFonts w:ascii="Arial" w:hAnsi="Arial" w:cs="Arial"/>
                <w:sz w:val="15"/>
                <w:szCs w:val="15"/>
              </w:rPr>
            </w:pPr>
            <w:r w:rsidRPr="00634591">
              <w:rPr>
                <w:rFonts w:ascii="Arial" w:hAnsi="Arial" w:cs="Arial"/>
                <w:sz w:val="15"/>
                <w:szCs w:val="15"/>
              </w:rPr>
              <w:br/>
              <w:t>a) [………..…]</w:t>
            </w:r>
            <w:r w:rsidRPr="00634591">
              <w:rPr>
                <w:rFonts w:ascii="Arial" w:hAnsi="Arial" w:cs="Arial"/>
                <w:sz w:val="15"/>
                <w:szCs w:val="15"/>
              </w:rPr>
              <w:br/>
            </w:r>
            <w:r w:rsidRPr="00634591">
              <w:rPr>
                <w:rFonts w:ascii="Arial" w:hAnsi="Arial" w:cs="Arial"/>
                <w:sz w:val="15"/>
                <w:szCs w:val="15"/>
              </w:rPr>
              <w:br/>
            </w:r>
          </w:p>
          <w:p w14:paraId="3FD2B167" w14:textId="77777777" w:rsidR="001E5E8B" w:rsidRPr="00634591" w:rsidRDefault="001E5E8B" w:rsidP="0077530B">
            <w:r w:rsidRPr="00634591">
              <w:rPr>
                <w:rFonts w:ascii="Arial" w:hAnsi="Arial" w:cs="Arial"/>
                <w:sz w:val="15"/>
                <w:szCs w:val="15"/>
              </w:rPr>
              <w:br/>
              <w:t>b) [………..…]</w:t>
            </w:r>
          </w:p>
        </w:tc>
      </w:tr>
      <w:tr w:rsidR="001E5E8B" w:rsidRPr="00634591" w14:paraId="4128E83C"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44BF8B" w14:textId="77777777" w:rsidR="001E5E8B" w:rsidRPr="00634591" w:rsidRDefault="001E5E8B" w:rsidP="0077530B">
            <w:pPr>
              <w:ind w:left="426" w:hanging="426"/>
            </w:pPr>
            <w:r w:rsidRPr="00634591">
              <w:rPr>
                <w:rFonts w:ascii="Arial" w:hAnsi="Arial" w:cs="Arial"/>
                <w:sz w:val="15"/>
                <w:szCs w:val="15"/>
              </w:rPr>
              <w:t xml:space="preserve">7)       L'operatore economico potrà applicare durante l'esecuzione dell'appalto le seguenti </w:t>
            </w:r>
            <w:r w:rsidRPr="00634591">
              <w:rPr>
                <w:rFonts w:ascii="Arial" w:hAnsi="Arial" w:cs="Arial"/>
                <w:b/>
                <w:sz w:val="15"/>
                <w:szCs w:val="15"/>
              </w:rPr>
              <w:t>misure di gestione ambientale</w:t>
            </w:r>
            <w:r w:rsidRPr="00634591">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532C2" w14:textId="77777777" w:rsidR="001E5E8B" w:rsidRPr="00634591" w:rsidRDefault="001E5E8B" w:rsidP="0077530B">
            <w:r w:rsidRPr="00634591">
              <w:rPr>
                <w:rFonts w:ascii="Arial" w:hAnsi="Arial" w:cs="Arial"/>
                <w:sz w:val="15"/>
                <w:szCs w:val="15"/>
              </w:rPr>
              <w:t>[…………..…]</w:t>
            </w:r>
          </w:p>
        </w:tc>
      </w:tr>
      <w:tr w:rsidR="001E5E8B" w:rsidRPr="00634591" w14:paraId="180A59A7"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222A2" w14:textId="77777777" w:rsidR="001E5E8B" w:rsidRPr="00634591" w:rsidRDefault="001E5E8B" w:rsidP="0077530B">
            <w:pPr>
              <w:ind w:left="426" w:hanging="426"/>
            </w:pPr>
            <w:r w:rsidRPr="00634591">
              <w:rPr>
                <w:rFonts w:ascii="Arial" w:hAnsi="Arial" w:cs="Arial"/>
                <w:sz w:val="15"/>
                <w:szCs w:val="15"/>
              </w:rPr>
              <w:t>8)       L'</w:t>
            </w:r>
            <w:r w:rsidRPr="00634591">
              <w:rPr>
                <w:rFonts w:ascii="Arial" w:hAnsi="Arial" w:cs="Arial"/>
                <w:b/>
                <w:sz w:val="15"/>
                <w:szCs w:val="15"/>
              </w:rPr>
              <w:t>organico medio annuo</w:t>
            </w:r>
            <w:r w:rsidRPr="00634591">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D77CB7" w14:textId="77777777" w:rsidR="001E5E8B" w:rsidRPr="00634591" w:rsidRDefault="001E5E8B" w:rsidP="0077530B">
            <w:pPr>
              <w:rPr>
                <w:rFonts w:ascii="Arial" w:hAnsi="Arial" w:cs="Arial"/>
                <w:sz w:val="15"/>
                <w:szCs w:val="15"/>
              </w:rPr>
            </w:pPr>
            <w:r w:rsidRPr="00634591">
              <w:rPr>
                <w:rFonts w:ascii="Arial" w:hAnsi="Arial" w:cs="Arial"/>
                <w:sz w:val="15"/>
                <w:szCs w:val="15"/>
              </w:rPr>
              <w:t>Anno, organico medio annuo:</w:t>
            </w:r>
          </w:p>
          <w:p w14:paraId="79D8467A" w14:textId="77777777" w:rsidR="001E5E8B" w:rsidRPr="00634591" w:rsidRDefault="001E5E8B" w:rsidP="0077530B">
            <w:pPr>
              <w:rPr>
                <w:rFonts w:ascii="Arial" w:hAnsi="Arial" w:cs="Arial"/>
                <w:sz w:val="15"/>
                <w:szCs w:val="15"/>
              </w:rPr>
            </w:pPr>
            <w:r w:rsidRPr="00634591">
              <w:rPr>
                <w:rFonts w:ascii="Arial" w:hAnsi="Arial" w:cs="Arial"/>
                <w:sz w:val="15"/>
                <w:szCs w:val="15"/>
              </w:rPr>
              <w:t>[…………],[……..…],</w:t>
            </w:r>
          </w:p>
          <w:p w14:paraId="7914B9E4" w14:textId="77777777" w:rsidR="001E5E8B" w:rsidRPr="00634591" w:rsidRDefault="001E5E8B" w:rsidP="0077530B">
            <w:pPr>
              <w:rPr>
                <w:rFonts w:ascii="Arial" w:hAnsi="Arial" w:cs="Arial"/>
                <w:sz w:val="15"/>
                <w:szCs w:val="15"/>
              </w:rPr>
            </w:pPr>
            <w:r w:rsidRPr="00634591">
              <w:rPr>
                <w:rFonts w:ascii="Arial" w:hAnsi="Arial" w:cs="Arial"/>
                <w:sz w:val="15"/>
                <w:szCs w:val="15"/>
              </w:rPr>
              <w:t>[…………],[……..…],</w:t>
            </w:r>
          </w:p>
          <w:p w14:paraId="2B2C5E89" w14:textId="77777777" w:rsidR="001E5E8B" w:rsidRPr="00634591" w:rsidRDefault="001E5E8B" w:rsidP="0077530B">
            <w:pPr>
              <w:rPr>
                <w:rFonts w:ascii="Arial" w:hAnsi="Arial" w:cs="Arial"/>
                <w:sz w:val="15"/>
                <w:szCs w:val="15"/>
              </w:rPr>
            </w:pPr>
            <w:r w:rsidRPr="00634591">
              <w:rPr>
                <w:rFonts w:ascii="Arial" w:hAnsi="Arial" w:cs="Arial"/>
                <w:sz w:val="15"/>
                <w:szCs w:val="15"/>
              </w:rPr>
              <w:t>[…………],[……..…],</w:t>
            </w:r>
          </w:p>
          <w:p w14:paraId="6033673D" w14:textId="77777777" w:rsidR="001E5E8B" w:rsidRPr="00634591" w:rsidRDefault="001E5E8B" w:rsidP="0077530B">
            <w:pPr>
              <w:rPr>
                <w:rFonts w:ascii="Arial" w:hAnsi="Arial" w:cs="Arial"/>
                <w:sz w:val="15"/>
                <w:szCs w:val="15"/>
              </w:rPr>
            </w:pPr>
            <w:r w:rsidRPr="00634591">
              <w:rPr>
                <w:rFonts w:ascii="Arial" w:hAnsi="Arial" w:cs="Arial"/>
                <w:sz w:val="15"/>
                <w:szCs w:val="15"/>
              </w:rPr>
              <w:t>Anno, numero di dirigenti</w:t>
            </w:r>
          </w:p>
          <w:p w14:paraId="2F0C7537" w14:textId="77777777" w:rsidR="001E5E8B" w:rsidRPr="00634591" w:rsidRDefault="001E5E8B" w:rsidP="0077530B">
            <w:pPr>
              <w:rPr>
                <w:rFonts w:ascii="Arial" w:hAnsi="Arial" w:cs="Arial"/>
                <w:sz w:val="15"/>
                <w:szCs w:val="15"/>
              </w:rPr>
            </w:pPr>
            <w:r w:rsidRPr="00634591">
              <w:rPr>
                <w:rFonts w:ascii="Arial" w:hAnsi="Arial" w:cs="Arial"/>
                <w:sz w:val="15"/>
                <w:szCs w:val="15"/>
              </w:rPr>
              <w:t>[…………],[……..…],</w:t>
            </w:r>
          </w:p>
          <w:p w14:paraId="0BF98198" w14:textId="77777777" w:rsidR="001E5E8B" w:rsidRPr="00634591" w:rsidRDefault="001E5E8B" w:rsidP="0077530B">
            <w:pPr>
              <w:rPr>
                <w:rFonts w:ascii="Arial" w:hAnsi="Arial" w:cs="Arial"/>
                <w:sz w:val="15"/>
                <w:szCs w:val="15"/>
              </w:rPr>
            </w:pPr>
            <w:r w:rsidRPr="00634591">
              <w:rPr>
                <w:rFonts w:ascii="Arial" w:hAnsi="Arial" w:cs="Arial"/>
                <w:sz w:val="15"/>
                <w:szCs w:val="15"/>
              </w:rPr>
              <w:t>[…………],[……..…],</w:t>
            </w:r>
          </w:p>
          <w:p w14:paraId="7DED6A0C" w14:textId="77777777" w:rsidR="001E5E8B" w:rsidRPr="00634591" w:rsidRDefault="001E5E8B" w:rsidP="0077530B">
            <w:r w:rsidRPr="00634591">
              <w:rPr>
                <w:rFonts w:ascii="Arial" w:hAnsi="Arial" w:cs="Arial"/>
                <w:sz w:val="15"/>
                <w:szCs w:val="15"/>
              </w:rPr>
              <w:t>[…………],[……..…]</w:t>
            </w:r>
          </w:p>
        </w:tc>
      </w:tr>
      <w:tr w:rsidR="001E5E8B" w:rsidRPr="00634591" w14:paraId="32D60C50"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E28EB" w14:textId="77777777" w:rsidR="001E5E8B" w:rsidRPr="00634591" w:rsidRDefault="001E5E8B" w:rsidP="0077530B">
            <w:pPr>
              <w:ind w:left="426" w:hanging="426"/>
            </w:pPr>
            <w:r w:rsidRPr="00634591">
              <w:rPr>
                <w:rFonts w:ascii="Arial" w:hAnsi="Arial" w:cs="Arial"/>
                <w:sz w:val="15"/>
                <w:szCs w:val="15"/>
              </w:rPr>
              <w:t>9)       Per l'esecuzione dell'appalto l'operatore economico disporrà dell'</w:t>
            </w:r>
            <w:r w:rsidRPr="00634591">
              <w:rPr>
                <w:rFonts w:ascii="Arial" w:hAnsi="Arial" w:cs="Arial"/>
                <w:b/>
                <w:sz w:val="15"/>
                <w:szCs w:val="15"/>
              </w:rPr>
              <w:t>attrezzatura, del materiale e dell'equipaggiamento tecnico</w:t>
            </w:r>
            <w:r w:rsidRPr="00634591">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14A3A1" w14:textId="77777777" w:rsidR="001E5E8B" w:rsidRPr="00634591" w:rsidRDefault="001E5E8B" w:rsidP="0077530B">
            <w:r w:rsidRPr="00634591">
              <w:rPr>
                <w:rFonts w:ascii="Arial" w:hAnsi="Arial" w:cs="Arial"/>
                <w:sz w:val="15"/>
                <w:szCs w:val="15"/>
              </w:rPr>
              <w:t>[…………]</w:t>
            </w:r>
          </w:p>
        </w:tc>
      </w:tr>
      <w:tr w:rsidR="001E5E8B" w:rsidRPr="00634591" w14:paraId="67EA3689"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A33513" w14:textId="77777777" w:rsidR="001E5E8B" w:rsidRPr="00634591" w:rsidRDefault="001E5E8B" w:rsidP="0077530B">
            <w:pPr>
              <w:ind w:left="426" w:hanging="426"/>
            </w:pPr>
            <w:r w:rsidRPr="00634591">
              <w:rPr>
                <w:rFonts w:ascii="Arial" w:hAnsi="Arial" w:cs="Arial"/>
                <w:sz w:val="15"/>
                <w:szCs w:val="15"/>
              </w:rPr>
              <w:t xml:space="preserve">10)     L'operatore economico </w:t>
            </w:r>
            <w:r w:rsidRPr="00634591">
              <w:rPr>
                <w:rFonts w:ascii="Arial" w:hAnsi="Arial" w:cs="Arial"/>
                <w:b/>
                <w:sz w:val="15"/>
                <w:szCs w:val="15"/>
              </w:rPr>
              <w:t>intende eventualmente subappaltare</w:t>
            </w:r>
            <w:r w:rsidRPr="00634591">
              <w:rPr>
                <w:rFonts w:ascii="Arial" w:hAnsi="Arial" w:cs="Arial"/>
                <w:sz w:val="15"/>
                <w:szCs w:val="15"/>
              </w:rPr>
              <w:t xml:space="preserve"> la seguente </w:t>
            </w:r>
            <w:r w:rsidRPr="00634591">
              <w:rPr>
                <w:rFonts w:ascii="Arial" w:hAnsi="Arial" w:cs="Arial"/>
                <w:b/>
                <w:sz w:val="15"/>
                <w:szCs w:val="15"/>
              </w:rPr>
              <w:t>quota (espressa in percentuale)</w:t>
            </w:r>
            <w:r w:rsidRPr="00634591">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38037B" w14:textId="77777777" w:rsidR="001E5E8B" w:rsidRPr="00634591" w:rsidRDefault="001E5E8B" w:rsidP="0077530B">
            <w:r w:rsidRPr="00634591">
              <w:rPr>
                <w:rFonts w:ascii="Arial" w:hAnsi="Arial" w:cs="Arial"/>
                <w:sz w:val="15"/>
                <w:szCs w:val="15"/>
              </w:rPr>
              <w:t>[…………]</w:t>
            </w:r>
          </w:p>
        </w:tc>
      </w:tr>
      <w:tr w:rsidR="001E5E8B" w:rsidRPr="00634591" w14:paraId="2F566567"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3B1018" w14:textId="77777777" w:rsidR="001E5E8B" w:rsidRPr="00634591" w:rsidRDefault="001E5E8B" w:rsidP="0077530B">
            <w:pPr>
              <w:shd w:val="clear" w:color="auto" w:fill="FFFFFF"/>
              <w:rPr>
                <w:rFonts w:ascii="Arial" w:hAnsi="Arial" w:cs="Arial"/>
                <w:sz w:val="15"/>
                <w:szCs w:val="15"/>
              </w:rPr>
            </w:pPr>
            <w:r w:rsidRPr="00634591">
              <w:rPr>
                <w:rFonts w:ascii="Arial" w:hAnsi="Arial" w:cs="Arial"/>
                <w:sz w:val="15"/>
                <w:szCs w:val="15"/>
              </w:rPr>
              <w:t xml:space="preserve">11)     Per gli </w:t>
            </w:r>
            <w:r w:rsidRPr="00634591">
              <w:rPr>
                <w:rFonts w:ascii="Arial" w:hAnsi="Arial" w:cs="Arial"/>
                <w:b/>
                <w:i/>
                <w:sz w:val="15"/>
                <w:szCs w:val="15"/>
              </w:rPr>
              <w:t>appalti di forniture</w:t>
            </w:r>
            <w:r w:rsidRPr="00634591">
              <w:rPr>
                <w:rFonts w:ascii="Arial" w:hAnsi="Arial" w:cs="Arial"/>
                <w:sz w:val="15"/>
                <w:szCs w:val="15"/>
              </w:rPr>
              <w:t>:</w:t>
            </w:r>
            <w:r w:rsidRPr="00634591">
              <w:rPr>
                <w:rFonts w:ascii="Arial" w:hAnsi="Arial" w:cs="Arial"/>
                <w:sz w:val="15"/>
                <w:szCs w:val="15"/>
              </w:rPr>
              <w:br/>
            </w:r>
          </w:p>
          <w:p w14:paraId="37E538E5" w14:textId="77777777" w:rsidR="001E5E8B" w:rsidRPr="00634591" w:rsidRDefault="001E5E8B" w:rsidP="0077530B">
            <w:pPr>
              <w:ind w:left="426"/>
              <w:rPr>
                <w:rFonts w:ascii="Arial" w:hAnsi="Arial" w:cs="Arial"/>
                <w:sz w:val="15"/>
                <w:szCs w:val="15"/>
              </w:rPr>
            </w:pPr>
            <w:r w:rsidRPr="00634591">
              <w:rPr>
                <w:rFonts w:ascii="Arial" w:hAnsi="Arial" w:cs="Arial"/>
                <w:sz w:val="15"/>
                <w:szCs w:val="15"/>
              </w:rPr>
              <w:t>L'operatore economico fornirà i campioni, le descrizioni o le fotografie dei prodotti da fornire, non necessariamente accompagnati dalle certificazioni di autenticità, come richiesti;</w:t>
            </w:r>
            <w:r w:rsidRPr="00634591">
              <w:rPr>
                <w:rFonts w:ascii="Arial" w:hAnsi="Arial" w:cs="Arial"/>
                <w:sz w:val="15"/>
                <w:szCs w:val="15"/>
              </w:rPr>
              <w:br/>
            </w:r>
          </w:p>
          <w:p w14:paraId="6FC46A4D" w14:textId="77777777" w:rsidR="001E5E8B" w:rsidRPr="00634591" w:rsidRDefault="001E5E8B" w:rsidP="0077530B">
            <w:pPr>
              <w:ind w:left="426"/>
              <w:rPr>
                <w:rFonts w:ascii="Arial" w:hAnsi="Arial" w:cs="Arial"/>
                <w:sz w:val="15"/>
                <w:szCs w:val="15"/>
              </w:rPr>
            </w:pPr>
            <w:r w:rsidRPr="00634591">
              <w:rPr>
                <w:rFonts w:ascii="Arial" w:hAnsi="Arial" w:cs="Arial"/>
                <w:sz w:val="15"/>
                <w:szCs w:val="15"/>
              </w:rPr>
              <w:t>se applicabile, l'operatore economico dichiara inoltre che provvederà a fornire le richieste certificazioni di autenticità.</w:t>
            </w:r>
            <w:r w:rsidRPr="00634591">
              <w:rPr>
                <w:rFonts w:ascii="Arial" w:hAnsi="Arial" w:cs="Arial"/>
                <w:sz w:val="15"/>
                <w:szCs w:val="15"/>
              </w:rPr>
              <w:br/>
            </w:r>
          </w:p>
          <w:p w14:paraId="5D2F0641" w14:textId="77777777" w:rsidR="001E5E8B" w:rsidRPr="00634591" w:rsidRDefault="001E5E8B" w:rsidP="0077530B">
            <w:r w:rsidRPr="0063459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0FD63C" w14:textId="77777777" w:rsidR="001E5E8B" w:rsidRPr="00634591" w:rsidRDefault="001E5E8B" w:rsidP="0077530B">
            <w:pPr>
              <w:rPr>
                <w:rFonts w:ascii="Arial" w:hAnsi="Arial" w:cs="Arial"/>
                <w:sz w:val="15"/>
                <w:szCs w:val="15"/>
              </w:rPr>
            </w:pPr>
          </w:p>
          <w:p w14:paraId="2A9AA7D8" w14:textId="77777777" w:rsidR="001E5E8B" w:rsidRPr="00634591" w:rsidRDefault="001E5E8B" w:rsidP="0077530B">
            <w:pPr>
              <w:rPr>
                <w:rFonts w:ascii="Arial" w:hAnsi="Arial" w:cs="Arial"/>
                <w:sz w:val="15"/>
                <w:szCs w:val="15"/>
              </w:rPr>
            </w:pPr>
          </w:p>
          <w:p w14:paraId="0A25E09D" w14:textId="77777777" w:rsidR="001E5E8B" w:rsidRPr="00634591" w:rsidRDefault="001E5E8B" w:rsidP="0077530B">
            <w:pPr>
              <w:rPr>
                <w:rFonts w:ascii="Arial" w:hAnsi="Arial" w:cs="Arial"/>
                <w:sz w:val="15"/>
                <w:szCs w:val="15"/>
              </w:rPr>
            </w:pPr>
            <w:proofErr w:type="gramStart"/>
            <w:r w:rsidRPr="00634591">
              <w:rPr>
                <w:rFonts w:ascii="Arial" w:hAnsi="Arial" w:cs="Arial"/>
                <w:sz w:val="15"/>
                <w:szCs w:val="15"/>
              </w:rPr>
              <w:t>[ ]</w:t>
            </w:r>
            <w:proofErr w:type="gramEnd"/>
            <w:r w:rsidRPr="00634591">
              <w:rPr>
                <w:rFonts w:ascii="Arial" w:hAnsi="Arial" w:cs="Arial"/>
                <w:sz w:val="15"/>
                <w:szCs w:val="15"/>
              </w:rPr>
              <w:t xml:space="preserve"> Sì </w:t>
            </w:r>
            <w:proofErr w:type="gramStart"/>
            <w:r w:rsidRPr="00634591">
              <w:rPr>
                <w:rFonts w:ascii="Arial" w:hAnsi="Arial" w:cs="Arial"/>
                <w:sz w:val="15"/>
                <w:szCs w:val="15"/>
              </w:rPr>
              <w:t>[ ]</w:t>
            </w:r>
            <w:proofErr w:type="gramEnd"/>
            <w:r w:rsidRPr="00634591">
              <w:rPr>
                <w:rFonts w:ascii="Arial" w:hAnsi="Arial" w:cs="Arial"/>
                <w:sz w:val="15"/>
                <w:szCs w:val="15"/>
              </w:rPr>
              <w:t xml:space="preserve"> No</w:t>
            </w:r>
            <w:r w:rsidRPr="00634591">
              <w:rPr>
                <w:rFonts w:ascii="Arial" w:hAnsi="Arial" w:cs="Arial"/>
                <w:sz w:val="15"/>
                <w:szCs w:val="15"/>
              </w:rPr>
              <w:br/>
            </w:r>
          </w:p>
          <w:p w14:paraId="6A26A406" w14:textId="77777777" w:rsidR="001E5E8B" w:rsidRPr="00634591" w:rsidRDefault="001E5E8B" w:rsidP="0077530B">
            <w:pPr>
              <w:rPr>
                <w:rFonts w:ascii="Arial" w:hAnsi="Arial" w:cs="Arial"/>
                <w:sz w:val="15"/>
                <w:szCs w:val="15"/>
              </w:rPr>
            </w:pPr>
          </w:p>
          <w:p w14:paraId="676F74D6" w14:textId="77777777" w:rsidR="001E5E8B" w:rsidRPr="00634591" w:rsidRDefault="001E5E8B" w:rsidP="0077530B">
            <w:pPr>
              <w:rPr>
                <w:rFonts w:ascii="Arial" w:hAnsi="Arial" w:cs="Arial"/>
                <w:sz w:val="15"/>
                <w:szCs w:val="15"/>
              </w:rPr>
            </w:pPr>
          </w:p>
          <w:p w14:paraId="39E21CD8" w14:textId="77777777" w:rsidR="001E5E8B" w:rsidRPr="00634591" w:rsidRDefault="001E5E8B" w:rsidP="0077530B">
            <w:pPr>
              <w:rPr>
                <w:rFonts w:ascii="Arial" w:hAnsi="Arial" w:cs="Arial"/>
                <w:sz w:val="15"/>
                <w:szCs w:val="15"/>
              </w:rPr>
            </w:pPr>
            <w:proofErr w:type="gramStart"/>
            <w:r w:rsidRPr="00634591">
              <w:rPr>
                <w:rFonts w:ascii="Arial" w:hAnsi="Arial" w:cs="Arial"/>
                <w:sz w:val="15"/>
                <w:szCs w:val="15"/>
              </w:rPr>
              <w:t>[ ]</w:t>
            </w:r>
            <w:proofErr w:type="gramEnd"/>
            <w:r w:rsidRPr="00634591">
              <w:rPr>
                <w:rFonts w:ascii="Arial" w:hAnsi="Arial" w:cs="Arial"/>
                <w:sz w:val="15"/>
                <w:szCs w:val="15"/>
              </w:rPr>
              <w:t xml:space="preserve"> Sì </w:t>
            </w:r>
            <w:proofErr w:type="gramStart"/>
            <w:r w:rsidRPr="00634591">
              <w:rPr>
                <w:rFonts w:ascii="Arial" w:hAnsi="Arial" w:cs="Arial"/>
                <w:sz w:val="15"/>
                <w:szCs w:val="15"/>
              </w:rPr>
              <w:t>[ ]</w:t>
            </w:r>
            <w:proofErr w:type="gramEnd"/>
            <w:r w:rsidRPr="00634591">
              <w:rPr>
                <w:rFonts w:ascii="Arial" w:hAnsi="Arial" w:cs="Arial"/>
                <w:sz w:val="15"/>
                <w:szCs w:val="15"/>
              </w:rPr>
              <w:t xml:space="preserve"> No</w:t>
            </w:r>
            <w:r w:rsidRPr="00634591">
              <w:rPr>
                <w:rFonts w:ascii="Arial" w:hAnsi="Arial" w:cs="Arial"/>
                <w:sz w:val="15"/>
                <w:szCs w:val="15"/>
              </w:rPr>
              <w:br/>
            </w:r>
          </w:p>
          <w:p w14:paraId="327961E9" w14:textId="77777777" w:rsidR="001E5E8B" w:rsidRPr="00634591" w:rsidRDefault="001E5E8B" w:rsidP="0077530B">
            <w:pPr>
              <w:rPr>
                <w:rFonts w:ascii="Arial" w:hAnsi="Arial" w:cs="Arial"/>
                <w:sz w:val="15"/>
                <w:szCs w:val="15"/>
              </w:rPr>
            </w:pPr>
            <w:r w:rsidRPr="00634591">
              <w:rPr>
                <w:rFonts w:ascii="Arial" w:hAnsi="Arial" w:cs="Arial"/>
                <w:sz w:val="15"/>
                <w:szCs w:val="15"/>
              </w:rPr>
              <w:t xml:space="preserve">(indirizzo web, autorità o organismo di emanazione, riferimento preciso della documentazione): </w:t>
            </w:r>
          </w:p>
          <w:p w14:paraId="75AE0082" w14:textId="77777777" w:rsidR="001E5E8B" w:rsidRPr="00634591" w:rsidRDefault="001E5E8B" w:rsidP="0077530B">
            <w:r w:rsidRPr="00634591">
              <w:rPr>
                <w:rFonts w:ascii="Arial" w:hAnsi="Arial" w:cs="Arial"/>
                <w:sz w:val="15"/>
                <w:szCs w:val="15"/>
              </w:rPr>
              <w:t>[……….…][……….…][…………]</w:t>
            </w:r>
          </w:p>
        </w:tc>
      </w:tr>
      <w:tr w:rsidR="001E5E8B" w:rsidRPr="00634591" w14:paraId="6CE80DBC"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7CE2BB" w14:textId="77777777" w:rsidR="001E5E8B" w:rsidRPr="00634591" w:rsidRDefault="001E5E8B" w:rsidP="0077530B">
            <w:pPr>
              <w:ind w:left="426" w:hanging="426"/>
              <w:rPr>
                <w:rFonts w:ascii="Arial" w:hAnsi="Arial" w:cs="Arial"/>
                <w:sz w:val="15"/>
                <w:szCs w:val="15"/>
              </w:rPr>
            </w:pPr>
            <w:r w:rsidRPr="00634591">
              <w:rPr>
                <w:rFonts w:ascii="Arial" w:hAnsi="Arial" w:cs="Arial"/>
                <w:sz w:val="15"/>
                <w:szCs w:val="15"/>
              </w:rPr>
              <w:t xml:space="preserve">12)     Per gli </w:t>
            </w:r>
            <w:r w:rsidRPr="00634591">
              <w:rPr>
                <w:rFonts w:ascii="Arial" w:hAnsi="Arial" w:cs="Arial"/>
                <w:b/>
                <w:i/>
                <w:sz w:val="15"/>
                <w:szCs w:val="15"/>
              </w:rPr>
              <w:t>appalti di forniture</w:t>
            </w:r>
            <w:r w:rsidRPr="00634591">
              <w:rPr>
                <w:rFonts w:ascii="Arial" w:hAnsi="Arial" w:cs="Arial"/>
                <w:sz w:val="15"/>
                <w:szCs w:val="15"/>
              </w:rPr>
              <w:t>:</w:t>
            </w:r>
            <w:r w:rsidRPr="00634591">
              <w:rPr>
                <w:rFonts w:ascii="Arial" w:hAnsi="Arial" w:cs="Arial"/>
                <w:sz w:val="15"/>
                <w:szCs w:val="15"/>
              </w:rPr>
              <w:br/>
            </w:r>
          </w:p>
          <w:p w14:paraId="7212F041" w14:textId="77777777" w:rsidR="001E5E8B" w:rsidRPr="00634591" w:rsidRDefault="001E5E8B" w:rsidP="0077530B">
            <w:pPr>
              <w:ind w:left="426"/>
              <w:rPr>
                <w:rFonts w:ascii="Arial" w:hAnsi="Arial" w:cs="Arial"/>
                <w:b/>
                <w:sz w:val="15"/>
                <w:szCs w:val="15"/>
              </w:rPr>
            </w:pPr>
            <w:r w:rsidRPr="00634591">
              <w:rPr>
                <w:rFonts w:ascii="Arial" w:hAnsi="Arial" w:cs="Arial"/>
                <w:sz w:val="15"/>
                <w:szCs w:val="15"/>
              </w:rPr>
              <w:t xml:space="preserve">L'operatore economico può fornire i richiesti </w:t>
            </w:r>
            <w:r w:rsidRPr="00634591">
              <w:rPr>
                <w:rFonts w:ascii="Arial" w:hAnsi="Arial" w:cs="Arial"/>
                <w:b/>
                <w:sz w:val="15"/>
                <w:szCs w:val="15"/>
              </w:rPr>
              <w:t>certificati</w:t>
            </w:r>
            <w:r w:rsidRPr="00634591">
              <w:rPr>
                <w:rFonts w:ascii="Arial" w:hAnsi="Arial" w:cs="Arial"/>
                <w:sz w:val="15"/>
                <w:szCs w:val="15"/>
              </w:rPr>
              <w:t xml:space="preserve"> rilasciati da </w:t>
            </w:r>
            <w:r w:rsidRPr="00634591">
              <w:rPr>
                <w:rFonts w:ascii="Arial" w:hAnsi="Arial" w:cs="Arial"/>
                <w:b/>
                <w:sz w:val="15"/>
                <w:szCs w:val="15"/>
              </w:rPr>
              <w:t>istituti o servizi ufficiali incaricati del controllo della qualità,</w:t>
            </w:r>
            <w:r w:rsidRPr="00634591">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634591">
              <w:rPr>
                <w:rFonts w:ascii="Arial" w:hAnsi="Arial" w:cs="Arial"/>
                <w:sz w:val="15"/>
                <w:szCs w:val="15"/>
              </w:rPr>
              <w:br/>
            </w:r>
          </w:p>
          <w:p w14:paraId="5B97E306" w14:textId="77777777" w:rsidR="001E5E8B" w:rsidRPr="00634591" w:rsidRDefault="001E5E8B" w:rsidP="0077530B">
            <w:pPr>
              <w:ind w:left="426"/>
              <w:rPr>
                <w:rFonts w:ascii="Arial" w:hAnsi="Arial" w:cs="Arial"/>
                <w:sz w:val="15"/>
                <w:szCs w:val="15"/>
              </w:rPr>
            </w:pPr>
            <w:r w:rsidRPr="00634591">
              <w:rPr>
                <w:rFonts w:ascii="Arial" w:hAnsi="Arial" w:cs="Arial"/>
                <w:b/>
                <w:sz w:val="15"/>
                <w:szCs w:val="15"/>
              </w:rPr>
              <w:t>In caso negativo</w:t>
            </w:r>
            <w:r w:rsidRPr="00634591">
              <w:rPr>
                <w:rFonts w:ascii="Arial" w:hAnsi="Arial" w:cs="Arial"/>
                <w:sz w:val="15"/>
                <w:szCs w:val="15"/>
              </w:rPr>
              <w:t>, spiegare perché e precisare di quali altri mezzi di prova si dispone:</w:t>
            </w:r>
            <w:r w:rsidRPr="00634591">
              <w:rPr>
                <w:rFonts w:ascii="Arial" w:hAnsi="Arial" w:cs="Arial"/>
                <w:sz w:val="15"/>
                <w:szCs w:val="15"/>
              </w:rPr>
              <w:br/>
            </w:r>
          </w:p>
          <w:p w14:paraId="6CED4F4B" w14:textId="77777777" w:rsidR="001E5E8B" w:rsidRPr="00634591" w:rsidRDefault="001E5E8B" w:rsidP="0077530B">
            <w:r w:rsidRPr="00634591">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07E296" w14:textId="77777777" w:rsidR="001E5E8B" w:rsidRPr="00634591" w:rsidRDefault="001E5E8B" w:rsidP="0077530B">
            <w:pPr>
              <w:rPr>
                <w:rFonts w:ascii="Arial" w:hAnsi="Arial" w:cs="Arial"/>
                <w:sz w:val="15"/>
                <w:szCs w:val="15"/>
              </w:rPr>
            </w:pPr>
            <w:r w:rsidRPr="00634591">
              <w:rPr>
                <w:rFonts w:ascii="Arial" w:hAnsi="Arial" w:cs="Arial"/>
                <w:sz w:val="15"/>
                <w:szCs w:val="15"/>
              </w:rPr>
              <w:br/>
            </w:r>
            <w:proofErr w:type="gramStart"/>
            <w:r w:rsidRPr="00634591">
              <w:rPr>
                <w:rFonts w:ascii="Arial" w:hAnsi="Arial" w:cs="Arial"/>
                <w:sz w:val="15"/>
                <w:szCs w:val="15"/>
              </w:rPr>
              <w:t>[ ]</w:t>
            </w:r>
            <w:proofErr w:type="gramEnd"/>
            <w:r w:rsidRPr="00634591">
              <w:rPr>
                <w:rFonts w:ascii="Arial" w:hAnsi="Arial" w:cs="Arial"/>
                <w:sz w:val="15"/>
                <w:szCs w:val="15"/>
              </w:rPr>
              <w:t xml:space="preserve"> Sì </w:t>
            </w:r>
            <w:proofErr w:type="gramStart"/>
            <w:r w:rsidRPr="00634591">
              <w:rPr>
                <w:rFonts w:ascii="Arial" w:hAnsi="Arial" w:cs="Arial"/>
                <w:sz w:val="15"/>
                <w:szCs w:val="15"/>
              </w:rPr>
              <w:t>[ ]</w:t>
            </w:r>
            <w:proofErr w:type="gramEnd"/>
            <w:r w:rsidRPr="00634591">
              <w:rPr>
                <w:rFonts w:ascii="Arial" w:hAnsi="Arial" w:cs="Arial"/>
                <w:sz w:val="15"/>
                <w:szCs w:val="15"/>
              </w:rPr>
              <w:t xml:space="preserve"> No</w:t>
            </w:r>
            <w:r w:rsidRPr="00634591">
              <w:rPr>
                <w:rFonts w:ascii="Arial" w:hAnsi="Arial" w:cs="Arial"/>
                <w:sz w:val="15"/>
                <w:szCs w:val="15"/>
              </w:rPr>
              <w:br/>
            </w:r>
            <w:r w:rsidRPr="00634591">
              <w:rPr>
                <w:rFonts w:ascii="Arial" w:hAnsi="Arial" w:cs="Arial"/>
                <w:sz w:val="15"/>
                <w:szCs w:val="15"/>
              </w:rPr>
              <w:br/>
            </w:r>
            <w:r w:rsidRPr="00634591">
              <w:rPr>
                <w:rFonts w:ascii="Arial" w:hAnsi="Arial" w:cs="Arial"/>
                <w:sz w:val="15"/>
                <w:szCs w:val="15"/>
              </w:rPr>
              <w:br/>
            </w:r>
            <w:r w:rsidRPr="00634591">
              <w:rPr>
                <w:rFonts w:ascii="Arial" w:hAnsi="Arial" w:cs="Arial"/>
                <w:sz w:val="15"/>
                <w:szCs w:val="15"/>
              </w:rPr>
              <w:br/>
            </w:r>
            <w:r w:rsidRPr="00634591">
              <w:rPr>
                <w:rFonts w:ascii="Arial" w:hAnsi="Arial" w:cs="Arial"/>
                <w:sz w:val="15"/>
                <w:szCs w:val="15"/>
              </w:rPr>
              <w:br/>
            </w:r>
          </w:p>
          <w:p w14:paraId="348C7586" w14:textId="77777777" w:rsidR="001E5E8B" w:rsidRPr="00634591" w:rsidRDefault="001E5E8B" w:rsidP="0077530B">
            <w:pPr>
              <w:rPr>
                <w:rFonts w:ascii="Arial" w:hAnsi="Arial" w:cs="Arial"/>
                <w:sz w:val="15"/>
                <w:szCs w:val="15"/>
              </w:rPr>
            </w:pPr>
          </w:p>
          <w:p w14:paraId="0B857824" w14:textId="77777777" w:rsidR="001E5E8B" w:rsidRPr="00634591" w:rsidRDefault="001E5E8B" w:rsidP="0077530B">
            <w:pPr>
              <w:rPr>
                <w:rFonts w:ascii="Arial" w:hAnsi="Arial" w:cs="Arial"/>
                <w:sz w:val="15"/>
                <w:szCs w:val="15"/>
              </w:rPr>
            </w:pPr>
          </w:p>
          <w:p w14:paraId="1A5EA41E" w14:textId="77777777" w:rsidR="001E5E8B" w:rsidRPr="00634591" w:rsidRDefault="001E5E8B" w:rsidP="0077530B">
            <w:pPr>
              <w:rPr>
                <w:rFonts w:ascii="Arial" w:hAnsi="Arial" w:cs="Arial"/>
                <w:sz w:val="15"/>
                <w:szCs w:val="15"/>
              </w:rPr>
            </w:pPr>
            <w:r w:rsidRPr="00634591">
              <w:rPr>
                <w:rFonts w:ascii="Arial" w:hAnsi="Arial" w:cs="Arial"/>
                <w:sz w:val="15"/>
                <w:szCs w:val="15"/>
              </w:rPr>
              <w:t>[…………….…]</w:t>
            </w:r>
            <w:r w:rsidRPr="00634591">
              <w:rPr>
                <w:rFonts w:ascii="Arial" w:hAnsi="Arial" w:cs="Arial"/>
                <w:sz w:val="15"/>
                <w:szCs w:val="15"/>
              </w:rPr>
              <w:br/>
            </w:r>
          </w:p>
          <w:p w14:paraId="3BCADEBA" w14:textId="77777777" w:rsidR="001E5E8B" w:rsidRPr="00634591" w:rsidRDefault="001E5E8B" w:rsidP="0077530B">
            <w:pPr>
              <w:rPr>
                <w:rFonts w:ascii="Arial" w:hAnsi="Arial" w:cs="Arial"/>
                <w:sz w:val="15"/>
                <w:szCs w:val="15"/>
              </w:rPr>
            </w:pPr>
          </w:p>
          <w:p w14:paraId="70CF5883" w14:textId="77777777" w:rsidR="001E5E8B" w:rsidRPr="00634591" w:rsidRDefault="001E5E8B" w:rsidP="0077530B">
            <w:pPr>
              <w:rPr>
                <w:rFonts w:ascii="Arial" w:hAnsi="Arial" w:cs="Arial"/>
                <w:sz w:val="15"/>
                <w:szCs w:val="15"/>
              </w:rPr>
            </w:pPr>
            <w:r w:rsidRPr="00634591">
              <w:rPr>
                <w:rFonts w:ascii="Arial" w:hAnsi="Arial" w:cs="Arial"/>
                <w:sz w:val="15"/>
                <w:szCs w:val="15"/>
              </w:rPr>
              <w:t xml:space="preserve">(indirizzo web, autorità o organismo di emanazione, riferimento preciso della documentazione): </w:t>
            </w:r>
          </w:p>
          <w:p w14:paraId="5D839CB6" w14:textId="77777777" w:rsidR="001E5E8B" w:rsidRPr="00634591" w:rsidRDefault="001E5E8B" w:rsidP="0077530B">
            <w:pPr>
              <w:rPr>
                <w:rFonts w:ascii="Arial" w:hAnsi="Arial" w:cs="Arial"/>
                <w:sz w:val="15"/>
                <w:szCs w:val="15"/>
              </w:rPr>
            </w:pPr>
            <w:r w:rsidRPr="00634591">
              <w:rPr>
                <w:rFonts w:ascii="Arial" w:hAnsi="Arial" w:cs="Arial"/>
                <w:sz w:val="15"/>
                <w:szCs w:val="15"/>
              </w:rPr>
              <w:t>[………..…][………….…][………….…]</w:t>
            </w:r>
          </w:p>
          <w:p w14:paraId="1D1FED87" w14:textId="77777777" w:rsidR="001E5E8B" w:rsidRPr="00634591" w:rsidRDefault="001E5E8B" w:rsidP="0077530B"/>
        </w:tc>
      </w:tr>
      <w:tr w:rsidR="001E5E8B" w:rsidRPr="00634591" w14:paraId="738A9891"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63E042" w14:textId="77777777" w:rsidR="001E5E8B" w:rsidRPr="00634591" w:rsidRDefault="001E5E8B" w:rsidP="0077530B">
            <w:pPr>
              <w:pStyle w:val="Paragrafoelenco1"/>
              <w:ind w:left="20"/>
              <w:jc w:val="both"/>
              <w:rPr>
                <w:rFonts w:ascii="Arial" w:hAnsi="Arial" w:cs="Arial"/>
                <w:color w:val="000000"/>
                <w:sz w:val="15"/>
                <w:szCs w:val="15"/>
              </w:rPr>
            </w:pPr>
            <w:r w:rsidRPr="00634591">
              <w:rPr>
                <w:rFonts w:ascii="Arial" w:hAnsi="Arial" w:cs="Arial"/>
                <w:color w:val="000000"/>
                <w:sz w:val="15"/>
                <w:szCs w:val="15"/>
              </w:rPr>
              <w:t xml:space="preserve">13)  Per quanto riguarda gli </w:t>
            </w:r>
            <w:r w:rsidRPr="00634591">
              <w:rPr>
                <w:rFonts w:ascii="Arial" w:hAnsi="Arial" w:cs="Arial"/>
                <w:b/>
                <w:color w:val="000000"/>
                <w:sz w:val="15"/>
                <w:szCs w:val="15"/>
              </w:rPr>
              <w:t>eventuali altri requisiti tecnici e professionali</w:t>
            </w:r>
            <w:r w:rsidRPr="00634591">
              <w:rPr>
                <w:rFonts w:ascii="Arial" w:hAnsi="Arial" w:cs="Arial"/>
                <w:color w:val="000000"/>
                <w:sz w:val="15"/>
                <w:szCs w:val="15"/>
              </w:rPr>
              <w:t xml:space="preserve"> specificati nell'avviso o bando pertinente o nei documenti di gara, l'operatore economico dichiara che:</w:t>
            </w:r>
            <w:r w:rsidRPr="00634591">
              <w:rPr>
                <w:rFonts w:ascii="Arial" w:hAnsi="Arial" w:cs="Arial"/>
                <w:color w:val="000000"/>
                <w:sz w:val="15"/>
                <w:szCs w:val="15"/>
              </w:rPr>
              <w:br/>
            </w:r>
          </w:p>
          <w:p w14:paraId="1B9EFA4D" w14:textId="77777777" w:rsidR="001E5E8B" w:rsidRPr="00634591" w:rsidRDefault="001E5E8B" w:rsidP="0077530B">
            <w:pPr>
              <w:rPr>
                <w:color w:val="000000"/>
              </w:rPr>
            </w:pPr>
            <w:r w:rsidRPr="00634591">
              <w:rPr>
                <w:rFonts w:ascii="Arial" w:hAnsi="Arial" w:cs="Arial"/>
                <w:color w:val="000000"/>
                <w:sz w:val="15"/>
                <w:szCs w:val="15"/>
              </w:rPr>
              <w:lastRenderedPageBreak/>
              <w:t xml:space="preserve">Se la documentazione pertinente </w:t>
            </w:r>
            <w:r w:rsidRPr="00634591">
              <w:rPr>
                <w:rFonts w:ascii="Arial" w:hAnsi="Arial" w:cs="Arial"/>
                <w:b/>
                <w:color w:val="000000"/>
                <w:sz w:val="15"/>
                <w:szCs w:val="15"/>
              </w:rPr>
              <w:t>eventualmente</w:t>
            </w:r>
            <w:r w:rsidRPr="00634591">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F529E6" w14:textId="77777777" w:rsidR="001E5E8B" w:rsidRPr="00634591" w:rsidRDefault="001E5E8B" w:rsidP="0077530B">
            <w:pPr>
              <w:rPr>
                <w:rFonts w:ascii="Arial" w:hAnsi="Arial" w:cs="Arial"/>
                <w:color w:val="000000"/>
                <w:sz w:val="15"/>
                <w:szCs w:val="15"/>
              </w:rPr>
            </w:pPr>
            <w:r w:rsidRPr="00634591">
              <w:rPr>
                <w:rFonts w:ascii="Arial" w:hAnsi="Arial" w:cs="Arial"/>
                <w:color w:val="000000"/>
                <w:sz w:val="15"/>
                <w:szCs w:val="15"/>
              </w:rPr>
              <w:lastRenderedPageBreak/>
              <w:t>[……]</w:t>
            </w:r>
            <w:r w:rsidRPr="00634591">
              <w:rPr>
                <w:rFonts w:ascii="Arial" w:hAnsi="Arial" w:cs="Arial"/>
                <w:color w:val="000000"/>
                <w:sz w:val="15"/>
                <w:szCs w:val="15"/>
              </w:rPr>
              <w:br/>
            </w:r>
            <w:r w:rsidRPr="00634591">
              <w:rPr>
                <w:rFonts w:ascii="Arial" w:hAnsi="Arial" w:cs="Arial"/>
                <w:color w:val="000000"/>
                <w:sz w:val="15"/>
                <w:szCs w:val="15"/>
              </w:rPr>
              <w:br/>
            </w:r>
            <w:r w:rsidRPr="00634591">
              <w:rPr>
                <w:rFonts w:ascii="Arial" w:hAnsi="Arial" w:cs="Arial"/>
                <w:color w:val="000000"/>
                <w:sz w:val="15"/>
                <w:szCs w:val="15"/>
              </w:rPr>
              <w:br/>
            </w:r>
            <w:r w:rsidRPr="00634591">
              <w:rPr>
                <w:rFonts w:ascii="Arial" w:hAnsi="Arial" w:cs="Arial"/>
                <w:color w:val="000000"/>
                <w:sz w:val="15"/>
                <w:szCs w:val="15"/>
              </w:rPr>
              <w:br/>
            </w:r>
            <w:r w:rsidRPr="00634591">
              <w:rPr>
                <w:rFonts w:ascii="Arial" w:hAnsi="Arial" w:cs="Arial"/>
                <w:color w:val="000000"/>
                <w:sz w:val="15"/>
                <w:szCs w:val="15"/>
              </w:rPr>
              <w:br/>
            </w:r>
            <w:r w:rsidRPr="00634591">
              <w:rPr>
                <w:rFonts w:ascii="Arial" w:hAnsi="Arial" w:cs="Arial"/>
                <w:color w:val="000000"/>
                <w:sz w:val="15"/>
                <w:szCs w:val="15"/>
              </w:rPr>
              <w:lastRenderedPageBreak/>
              <w:t xml:space="preserve">(indirizzo web, autorità o organismo di emanazione, riferimento preciso della documentazione): </w:t>
            </w:r>
          </w:p>
          <w:p w14:paraId="245532CD" w14:textId="77777777" w:rsidR="001E5E8B" w:rsidRPr="00634591" w:rsidRDefault="001E5E8B" w:rsidP="0077530B">
            <w:pPr>
              <w:rPr>
                <w:color w:val="000000"/>
              </w:rPr>
            </w:pPr>
            <w:r w:rsidRPr="00634591">
              <w:rPr>
                <w:rFonts w:ascii="Arial" w:hAnsi="Arial" w:cs="Arial"/>
                <w:color w:val="000000"/>
                <w:sz w:val="15"/>
                <w:szCs w:val="15"/>
              </w:rPr>
              <w:t>[…………..][……….…][………..…]</w:t>
            </w:r>
          </w:p>
        </w:tc>
      </w:tr>
    </w:tbl>
    <w:p w14:paraId="270BF86D" w14:textId="77777777" w:rsidR="001E5E8B" w:rsidRPr="00634591" w:rsidRDefault="001E5E8B" w:rsidP="001E5E8B">
      <w:pPr>
        <w:jc w:val="both"/>
        <w:rPr>
          <w:rFonts w:ascii="Arial" w:hAnsi="Arial" w:cs="Arial"/>
          <w:color w:val="000000"/>
          <w:sz w:val="15"/>
          <w:szCs w:val="15"/>
        </w:rPr>
      </w:pPr>
    </w:p>
    <w:p w14:paraId="114629EB" w14:textId="77777777" w:rsidR="001E5E8B" w:rsidRPr="008A75E7" w:rsidRDefault="001E5E8B" w:rsidP="001E5E8B">
      <w:pPr>
        <w:pStyle w:val="SectionTitle"/>
        <w:spacing w:before="0" w:after="0"/>
        <w:rPr>
          <w:rFonts w:ascii="Arial" w:hAnsi="Arial" w:cs="Arial"/>
          <w:color w:val="000000"/>
          <w:w w:val="0"/>
          <w:sz w:val="15"/>
          <w:szCs w:val="15"/>
        </w:rPr>
      </w:pPr>
      <w:r w:rsidRPr="008A75E7">
        <w:rPr>
          <w:rFonts w:ascii="Arial" w:hAnsi="Arial" w:cs="Arial"/>
          <w:b w:val="0"/>
          <w:caps/>
          <w:color w:val="000000"/>
          <w:sz w:val="15"/>
          <w:szCs w:val="15"/>
        </w:rPr>
        <w:t xml:space="preserve">D: SISTEMI di garanzia della qualità e norme di gestione ambientale </w:t>
      </w:r>
    </w:p>
    <w:p w14:paraId="4BC2D850" w14:textId="77777777" w:rsidR="001E5E8B" w:rsidRPr="00EA676C" w:rsidRDefault="001E5E8B" w:rsidP="001E5E8B">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highlight w:val="lightGray"/>
        </w:rPr>
      </w:pPr>
      <w:r w:rsidRPr="00EA676C">
        <w:rPr>
          <w:rFonts w:ascii="Arial" w:hAnsi="Arial" w:cs="Arial"/>
          <w:b/>
          <w:w w:val="0"/>
          <w:sz w:val="15"/>
          <w:szCs w:val="15"/>
          <w:highlight w:val="lightGray"/>
        </w:rPr>
        <w:t xml:space="preserve">L'operatore economico deve fornire informazioni solo </w:t>
      </w:r>
      <w:r>
        <w:rPr>
          <w:rFonts w:ascii="Arial" w:hAnsi="Arial" w:cs="Arial"/>
          <w:b/>
          <w:w w:val="0"/>
          <w:sz w:val="15"/>
          <w:szCs w:val="15"/>
          <w:highlight w:val="lightGray"/>
        </w:rPr>
        <w:t>per gli eventuali sistemi di</w:t>
      </w:r>
      <w:r w:rsidRPr="00EA676C">
        <w:rPr>
          <w:rFonts w:ascii="Arial" w:hAnsi="Arial" w:cs="Arial"/>
          <w:b/>
          <w:w w:val="0"/>
          <w:sz w:val="15"/>
          <w:szCs w:val="15"/>
          <w:highlight w:val="lightGray"/>
        </w:rPr>
        <w:t xml:space="preserve"> garanzia della qualità e/o le norme di gestione ambientale richiesti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1E5E8B" w:rsidRPr="00EA676C" w14:paraId="73E739C0"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15AE5" w14:textId="77777777" w:rsidR="001E5E8B" w:rsidRPr="00E87B67" w:rsidRDefault="001E5E8B" w:rsidP="0077530B">
            <w:r w:rsidRPr="00E87B67">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38B0E6" w14:textId="77777777" w:rsidR="001E5E8B" w:rsidRPr="00E87B67" w:rsidRDefault="001E5E8B" w:rsidP="0077530B">
            <w:r w:rsidRPr="00E87B67">
              <w:rPr>
                <w:rFonts w:ascii="Arial" w:hAnsi="Arial" w:cs="Arial"/>
                <w:b/>
                <w:w w:val="0"/>
                <w:sz w:val="15"/>
                <w:szCs w:val="15"/>
              </w:rPr>
              <w:t>Risposta:</w:t>
            </w:r>
          </w:p>
        </w:tc>
      </w:tr>
      <w:tr w:rsidR="001E5E8B" w:rsidRPr="00EA676C" w14:paraId="4DBEEB5B"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9F5E8F" w14:textId="77777777" w:rsidR="001E5E8B" w:rsidRPr="00E87B67" w:rsidRDefault="001E5E8B" w:rsidP="0077530B">
            <w:pPr>
              <w:rPr>
                <w:rFonts w:ascii="Arial" w:hAnsi="Arial" w:cs="Arial"/>
                <w:b/>
                <w:sz w:val="15"/>
                <w:szCs w:val="15"/>
              </w:rPr>
            </w:pPr>
            <w:r w:rsidRPr="00E87B67">
              <w:rPr>
                <w:rFonts w:ascii="Arial" w:hAnsi="Arial" w:cs="Arial"/>
                <w:w w:val="0"/>
                <w:sz w:val="15"/>
                <w:szCs w:val="15"/>
              </w:rPr>
              <w:t xml:space="preserve">L'operatore economico potrà presentare </w:t>
            </w:r>
            <w:r w:rsidRPr="00E87B67">
              <w:rPr>
                <w:rFonts w:ascii="Arial" w:hAnsi="Arial" w:cs="Arial"/>
                <w:b/>
                <w:sz w:val="15"/>
                <w:szCs w:val="15"/>
              </w:rPr>
              <w:t>certificati</w:t>
            </w:r>
            <w:r w:rsidRPr="00E87B67">
              <w:rPr>
                <w:rFonts w:ascii="Arial" w:hAnsi="Arial" w:cs="Arial"/>
                <w:w w:val="0"/>
                <w:sz w:val="15"/>
                <w:szCs w:val="15"/>
              </w:rPr>
              <w:t xml:space="preserve"> rilasciati da organismi indipendenti per attestare che egli soddisfa determinate </w:t>
            </w:r>
            <w:r w:rsidRPr="00E87B67">
              <w:rPr>
                <w:rFonts w:ascii="Arial" w:hAnsi="Arial" w:cs="Arial"/>
                <w:b/>
                <w:sz w:val="15"/>
                <w:szCs w:val="15"/>
              </w:rPr>
              <w:t>norme di garanzia della qualità</w:t>
            </w:r>
            <w:r w:rsidRPr="00E87B67">
              <w:rPr>
                <w:rFonts w:ascii="Arial" w:hAnsi="Arial" w:cs="Arial"/>
                <w:w w:val="0"/>
                <w:sz w:val="15"/>
                <w:szCs w:val="15"/>
              </w:rPr>
              <w:t>, compresa l'accessibilità per le persone con disabilità?</w:t>
            </w:r>
          </w:p>
          <w:p w14:paraId="64FB4553" w14:textId="77777777" w:rsidR="001E5E8B" w:rsidRPr="00E87B67" w:rsidRDefault="001E5E8B" w:rsidP="0077530B">
            <w:pPr>
              <w:rPr>
                <w:rFonts w:ascii="Arial" w:hAnsi="Arial" w:cs="Arial"/>
                <w:sz w:val="15"/>
                <w:szCs w:val="15"/>
              </w:rPr>
            </w:pPr>
            <w:r w:rsidRPr="00E87B67">
              <w:rPr>
                <w:rFonts w:ascii="Arial" w:hAnsi="Arial" w:cs="Arial"/>
                <w:b/>
                <w:sz w:val="15"/>
                <w:szCs w:val="15"/>
              </w:rPr>
              <w:t>In caso negativo</w:t>
            </w:r>
            <w:r w:rsidRPr="00E87B67">
              <w:rPr>
                <w:rFonts w:ascii="Arial" w:hAnsi="Arial" w:cs="Arial"/>
                <w:w w:val="0"/>
                <w:sz w:val="15"/>
                <w:szCs w:val="15"/>
              </w:rPr>
              <w:t>, spiegare perché e precisare di quali altri mezzi di prova relativi al programma di garanzia della qualità si dispone:</w:t>
            </w:r>
          </w:p>
          <w:p w14:paraId="169F75E5" w14:textId="77777777" w:rsidR="001E5E8B" w:rsidRPr="00E87B67" w:rsidRDefault="001E5E8B" w:rsidP="0077530B">
            <w:r w:rsidRPr="00E87B6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7A8584" w14:textId="77777777" w:rsidR="001E5E8B" w:rsidRPr="00E87B67" w:rsidRDefault="001E5E8B" w:rsidP="0077530B">
            <w:pPr>
              <w:rPr>
                <w:rFonts w:ascii="Arial" w:hAnsi="Arial" w:cs="Arial"/>
                <w:sz w:val="15"/>
                <w:szCs w:val="15"/>
              </w:rPr>
            </w:pPr>
            <w:proofErr w:type="gramStart"/>
            <w:r w:rsidRPr="00E87B67">
              <w:rPr>
                <w:rFonts w:ascii="Arial" w:hAnsi="Arial" w:cs="Arial"/>
                <w:w w:val="0"/>
                <w:sz w:val="15"/>
                <w:szCs w:val="15"/>
              </w:rPr>
              <w:t>[ ]</w:t>
            </w:r>
            <w:proofErr w:type="gramEnd"/>
            <w:r w:rsidRPr="00E87B67">
              <w:rPr>
                <w:rFonts w:ascii="Arial" w:hAnsi="Arial" w:cs="Arial"/>
                <w:w w:val="0"/>
                <w:sz w:val="15"/>
                <w:szCs w:val="15"/>
              </w:rPr>
              <w:t xml:space="preserve"> Sì </w:t>
            </w:r>
            <w:proofErr w:type="gramStart"/>
            <w:r w:rsidRPr="00E87B67">
              <w:rPr>
                <w:rFonts w:ascii="Arial" w:hAnsi="Arial" w:cs="Arial"/>
                <w:w w:val="0"/>
                <w:sz w:val="15"/>
                <w:szCs w:val="15"/>
              </w:rPr>
              <w:t>[ ]</w:t>
            </w:r>
            <w:proofErr w:type="gramEnd"/>
            <w:r w:rsidRPr="00E87B67">
              <w:rPr>
                <w:rFonts w:ascii="Arial" w:hAnsi="Arial" w:cs="Arial"/>
                <w:w w:val="0"/>
                <w:sz w:val="15"/>
                <w:szCs w:val="15"/>
              </w:rPr>
              <w:t xml:space="preserve"> No</w:t>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w w:val="0"/>
                <w:sz w:val="15"/>
                <w:szCs w:val="15"/>
              </w:rPr>
              <w:br/>
              <w:t>[…</w:t>
            </w:r>
            <w:proofErr w:type="gramStart"/>
            <w:r w:rsidRPr="00E87B67">
              <w:rPr>
                <w:rFonts w:ascii="Arial" w:hAnsi="Arial" w:cs="Arial"/>
                <w:w w:val="0"/>
                <w:sz w:val="15"/>
                <w:szCs w:val="15"/>
              </w:rPr>
              <w:t>…….</w:t>
            </w:r>
            <w:proofErr w:type="gramEnd"/>
            <w:r w:rsidRPr="00E87B67">
              <w:rPr>
                <w:rFonts w:ascii="Arial" w:hAnsi="Arial" w:cs="Arial"/>
                <w:w w:val="0"/>
                <w:sz w:val="15"/>
                <w:szCs w:val="15"/>
              </w:rPr>
              <w:t>.…] [</w:t>
            </w:r>
            <w:proofErr w:type="gramStart"/>
            <w:r w:rsidRPr="00E87B67">
              <w:rPr>
                <w:rFonts w:ascii="Arial" w:hAnsi="Arial" w:cs="Arial"/>
                <w:w w:val="0"/>
                <w:sz w:val="15"/>
                <w:szCs w:val="15"/>
              </w:rPr>
              <w:t>…….</w:t>
            </w:r>
            <w:proofErr w:type="gramEnd"/>
            <w:r w:rsidRPr="00E87B67">
              <w:rPr>
                <w:rFonts w:ascii="Arial" w:hAnsi="Arial" w:cs="Arial"/>
                <w:w w:val="0"/>
                <w:sz w:val="15"/>
                <w:szCs w:val="15"/>
              </w:rPr>
              <w:t>……]</w:t>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sz w:val="15"/>
                <w:szCs w:val="15"/>
              </w:rPr>
              <w:t>(indirizzo web, autorità o organismo di emanazione, riferimento preciso della documentazione):</w:t>
            </w:r>
          </w:p>
          <w:p w14:paraId="3D61030D" w14:textId="77777777" w:rsidR="001E5E8B" w:rsidRPr="00E87B67" w:rsidRDefault="001E5E8B" w:rsidP="0077530B">
            <w:r w:rsidRPr="00E87B67">
              <w:rPr>
                <w:rFonts w:ascii="Arial" w:hAnsi="Arial" w:cs="Arial"/>
                <w:sz w:val="15"/>
                <w:szCs w:val="15"/>
              </w:rPr>
              <w:t>[……..…][…………][…………]</w:t>
            </w:r>
          </w:p>
        </w:tc>
      </w:tr>
      <w:tr w:rsidR="001E5E8B" w:rsidRPr="00EA676C" w14:paraId="569A515F"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57CF89" w14:textId="77777777" w:rsidR="001E5E8B" w:rsidRPr="00E87B67" w:rsidRDefault="001E5E8B" w:rsidP="0077530B">
            <w:pPr>
              <w:rPr>
                <w:rFonts w:ascii="Arial" w:hAnsi="Arial" w:cs="Arial"/>
                <w:b/>
                <w:sz w:val="15"/>
                <w:szCs w:val="15"/>
              </w:rPr>
            </w:pPr>
            <w:r w:rsidRPr="00E87B67">
              <w:rPr>
                <w:rFonts w:ascii="Arial" w:hAnsi="Arial" w:cs="Arial"/>
                <w:w w:val="0"/>
                <w:sz w:val="15"/>
                <w:szCs w:val="15"/>
              </w:rPr>
              <w:t xml:space="preserve">L'operatore economico potrà presentare </w:t>
            </w:r>
            <w:r w:rsidRPr="00E87B67">
              <w:rPr>
                <w:rFonts w:ascii="Arial" w:hAnsi="Arial" w:cs="Arial"/>
                <w:b/>
                <w:sz w:val="15"/>
                <w:szCs w:val="15"/>
              </w:rPr>
              <w:t>certificati</w:t>
            </w:r>
            <w:r w:rsidRPr="00E87B67">
              <w:rPr>
                <w:rFonts w:ascii="Arial" w:hAnsi="Arial" w:cs="Arial"/>
                <w:w w:val="0"/>
                <w:sz w:val="15"/>
                <w:szCs w:val="15"/>
              </w:rPr>
              <w:t xml:space="preserve"> rilasciati da organismi indipendenti per attestare che egli rispetta determinati </w:t>
            </w:r>
            <w:r w:rsidRPr="00E87B67">
              <w:rPr>
                <w:rFonts w:ascii="Arial" w:hAnsi="Arial" w:cs="Arial"/>
                <w:b/>
                <w:w w:val="0"/>
                <w:sz w:val="15"/>
                <w:szCs w:val="15"/>
              </w:rPr>
              <w:t>sistemi o</w:t>
            </w:r>
            <w:r w:rsidRPr="00E87B67">
              <w:rPr>
                <w:rFonts w:ascii="Arial" w:hAnsi="Arial" w:cs="Arial"/>
                <w:w w:val="0"/>
                <w:sz w:val="15"/>
                <w:szCs w:val="15"/>
              </w:rPr>
              <w:t xml:space="preserve"> </w:t>
            </w:r>
            <w:r w:rsidRPr="00E87B67">
              <w:rPr>
                <w:rFonts w:ascii="Arial" w:hAnsi="Arial" w:cs="Arial"/>
                <w:b/>
                <w:sz w:val="15"/>
                <w:szCs w:val="15"/>
              </w:rPr>
              <w:t>norme di gestione ambientale</w:t>
            </w:r>
            <w:r w:rsidRPr="00E87B67">
              <w:rPr>
                <w:rFonts w:ascii="Arial" w:hAnsi="Arial" w:cs="Arial"/>
                <w:w w:val="0"/>
                <w:sz w:val="15"/>
                <w:szCs w:val="15"/>
              </w:rPr>
              <w:t>?</w:t>
            </w:r>
          </w:p>
          <w:p w14:paraId="33C18D91" w14:textId="77777777" w:rsidR="001E5E8B" w:rsidRPr="00E87B67" w:rsidRDefault="001E5E8B" w:rsidP="0077530B">
            <w:pPr>
              <w:rPr>
                <w:rFonts w:ascii="Arial" w:hAnsi="Arial" w:cs="Arial"/>
                <w:sz w:val="15"/>
                <w:szCs w:val="15"/>
              </w:rPr>
            </w:pPr>
            <w:r w:rsidRPr="00E87B67">
              <w:rPr>
                <w:rFonts w:ascii="Arial" w:hAnsi="Arial" w:cs="Arial"/>
                <w:b/>
                <w:sz w:val="15"/>
                <w:szCs w:val="15"/>
              </w:rPr>
              <w:t>In caso negativo</w:t>
            </w:r>
            <w:r w:rsidRPr="00E87B67">
              <w:rPr>
                <w:rFonts w:ascii="Arial" w:hAnsi="Arial" w:cs="Arial"/>
                <w:w w:val="0"/>
                <w:sz w:val="15"/>
                <w:szCs w:val="15"/>
              </w:rPr>
              <w:t xml:space="preserve">, spiegare perché e precisare di quali altri mezzi di prova relativi ai </w:t>
            </w:r>
            <w:r w:rsidRPr="00E87B67">
              <w:rPr>
                <w:rFonts w:ascii="Arial" w:hAnsi="Arial" w:cs="Arial"/>
                <w:b/>
                <w:w w:val="0"/>
                <w:sz w:val="15"/>
                <w:szCs w:val="15"/>
              </w:rPr>
              <w:t>sistemi o</w:t>
            </w:r>
            <w:r w:rsidRPr="00E87B67">
              <w:rPr>
                <w:rFonts w:ascii="Arial" w:hAnsi="Arial" w:cs="Arial"/>
                <w:w w:val="0"/>
                <w:sz w:val="15"/>
                <w:szCs w:val="15"/>
              </w:rPr>
              <w:t xml:space="preserve"> </w:t>
            </w:r>
            <w:r w:rsidRPr="00E87B67">
              <w:rPr>
                <w:rFonts w:ascii="Arial" w:hAnsi="Arial" w:cs="Arial"/>
                <w:b/>
                <w:sz w:val="15"/>
                <w:szCs w:val="15"/>
              </w:rPr>
              <w:t>norme di gestione ambientale</w:t>
            </w:r>
            <w:r w:rsidRPr="00E87B67">
              <w:rPr>
                <w:rFonts w:ascii="Arial" w:hAnsi="Arial" w:cs="Arial"/>
                <w:w w:val="0"/>
                <w:sz w:val="15"/>
                <w:szCs w:val="15"/>
              </w:rPr>
              <w:t xml:space="preserve"> si dispone:</w:t>
            </w:r>
          </w:p>
          <w:p w14:paraId="2360C281" w14:textId="77777777" w:rsidR="001E5E8B" w:rsidRPr="00E87B67" w:rsidRDefault="001E5E8B" w:rsidP="0077530B">
            <w:r w:rsidRPr="00E87B6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1285A3" w14:textId="77777777" w:rsidR="001E5E8B" w:rsidRPr="00E87B67" w:rsidRDefault="001E5E8B" w:rsidP="0077530B">
            <w:pPr>
              <w:rPr>
                <w:rFonts w:ascii="Arial" w:hAnsi="Arial" w:cs="Arial"/>
                <w:sz w:val="15"/>
                <w:szCs w:val="15"/>
              </w:rPr>
            </w:pPr>
            <w:proofErr w:type="gramStart"/>
            <w:r w:rsidRPr="00E87B67">
              <w:rPr>
                <w:rFonts w:ascii="Arial" w:hAnsi="Arial" w:cs="Arial"/>
                <w:w w:val="0"/>
                <w:sz w:val="15"/>
                <w:szCs w:val="15"/>
              </w:rPr>
              <w:t>[ ]</w:t>
            </w:r>
            <w:proofErr w:type="gramEnd"/>
            <w:r w:rsidRPr="00E87B67">
              <w:rPr>
                <w:rFonts w:ascii="Arial" w:hAnsi="Arial" w:cs="Arial"/>
                <w:w w:val="0"/>
                <w:sz w:val="15"/>
                <w:szCs w:val="15"/>
              </w:rPr>
              <w:t xml:space="preserve"> Sì </w:t>
            </w:r>
            <w:proofErr w:type="gramStart"/>
            <w:r w:rsidRPr="00E87B67">
              <w:rPr>
                <w:rFonts w:ascii="Arial" w:hAnsi="Arial" w:cs="Arial"/>
                <w:w w:val="0"/>
                <w:sz w:val="15"/>
                <w:szCs w:val="15"/>
              </w:rPr>
              <w:t>[ ]</w:t>
            </w:r>
            <w:proofErr w:type="gramEnd"/>
            <w:r w:rsidRPr="00E87B67">
              <w:rPr>
                <w:rFonts w:ascii="Arial" w:hAnsi="Arial" w:cs="Arial"/>
                <w:w w:val="0"/>
                <w:sz w:val="15"/>
                <w:szCs w:val="15"/>
              </w:rPr>
              <w:t xml:space="preserve"> No</w:t>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w w:val="0"/>
                <w:sz w:val="15"/>
                <w:szCs w:val="15"/>
              </w:rPr>
              <w:br/>
              <w:t>[…</w:t>
            </w:r>
            <w:proofErr w:type="gramStart"/>
            <w:r w:rsidRPr="00E87B67">
              <w:rPr>
                <w:rFonts w:ascii="Arial" w:hAnsi="Arial" w:cs="Arial"/>
                <w:w w:val="0"/>
                <w:sz w:val="15"/>
                <w:szCs w:val="15"/>
              </w:rPr>
              <w:t>…….</w:t>
            </w:r>
            <w:proofErr w:type="gramEnd"/>
            <w:r w:rsidRPr="00E87B67">
              <w:rPr>
                <w:rFonts w:ascii="Arial" w:hAnsi="Arial" w:cs="Arial"/>
                <w:w w:val="0"/>
                <w:sz w:val="15"/>
                <w:szCs w:val="15"/>
              </w:rPr>
              <w:t>.…] […………]</w:t>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w w:val="0"/>
                <w:sz w:val="15"/>
                <w:szCs w:val="15"/>
              </w:rPr>
              <w:br/>
            </w:r>
            <w:r w:rsidRPr="00E87B67">
              <w:rPr>
                <w:rFonts w:ascii="Arial" w:hAnsi="Arial" w:cs="Arial"/>
                <w:sz w:val="15"/>
                <w:szCs w:val="15"/>
              </w:rPr>
              <w:t>(indirizzo web, autorità o organismo di emanazione, riferimento preciso della documentazione):</w:t>
            </w:r>
          </w:p>
          <w:p w14:paraId="2B9D8F97" w14:textId="77777777" w:rsidR="001E5E8B" w:rsidRPr="00E87B67" w:rsidRDefault="001E5E8B" w:rsidP="0077530B">
            <w:r w:rsidRPr="00E87B67">
              <w:rPr>
                <w:rFonts w:ascii="Arial" w:hAnsi="Arial" w:cs="Arial"/>
                <w:sz w:val="15"/>
                <w:szCs w:val="15"/>
              </w:rPr>
              <w:t xml:space="preserve"> […………][……..…][……..…]</w:t>
            </w:r>
          </w:p>
        </w:tc>
      </w:tr>
    </w:tbl>
    <w:p w14:paraId="79308838" w14:textId="77777777" w:rsidR="001E5E8B" w:rsidRPr="00EA676C" w:rsidRDefault="001E5E8B" w:rsidP="001E5E8B">
      <w:pPr>
        <w:rPr>
          <w:rFonts w:ascii="Arial" w:hAnsi="Arial" w:cs="Arial"/>
          <w:sz w:val="15"/>
          <w:szCs w:val="15"/>
          <w:highlight w:val="lightGray"/>
        </w:rPr>
      </w:pPr>
    </w:p>
    <w:p w14:paraId="55E6BCF6" w14:textId="77777777" w:rsidR="001E5E8B" w:rsidRPr="00566B42" w:rsidRDefault="001E5E8B" w:rsidP="001E5E8B">
      <w:pPr>
        <w:pageBreakBefore/>
        <w:jc w:val="center"/>
        <w:rPr>
          <w:rFonts w:ascii="Arial" w:hAnsi="Arial" w:cs="Arial"/>
          <w:w w:val="0"/>
          <w:sz w:val="15"/>
          <w:szCs w:val="15"/>
        </w:rPr>
      </w:pPr>
      <w:r w:rsidRPr="00566B42">
        <w:rPr>
          <w:b/>
          <w:sz w:val="19"/>
          <w:szCs w:val="19"/>
        </w:rPr>
        <w:lastRenderedPageBreak/>
        <w:t xml:space="preserve">Parte V: Riduzione del numero di candidati </w:t>
      </w:r>
      <w:r w:rsidRPr="00566B42">
        <w:rPr>
          <w:b/>
          <w:color w:val="000000"/>
          <w:sz w:val="19"/>
          <w:szCs w:val="19"/>
        </w:rPr>
        <w:t>qualificati</w:t>
      </w:r>
      <w:r w:rsidRPr="00566B42">
        <w:rPr>
          <w:color w:val="000000"/>
          <w:sz w:val="19"/>
          <w:szCs w:val="19"/>
        </w:rPr>
        <w:t xml:space="preserve"> </w:t>
      </w:r>
    </w:p>
    <w:p w14:paraId="0FEC0382" w14:textId="77777777" w:rsidR="001E5E8B" w:rsidRPr="00566B42" w:rsidRDefault="001E5E8B" w:rsidP="001E5E8B">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566B42">
        <w:rPr>
          <w:rFonts w:ascii="Arial" w:hAnsi="Arial" w:cs="Arial"/>
          <w:b/>
          <w:w w:val="0"/>
          <w:sz w:val="15"/>
          <w:szCs w:val="15"/>
        </w:rPr>
        <w:t xml:space="preserve">L'operatore economico deve fornire solo le eventuali informazioni richieste dall'ente aggiudicatore e riportate nell'avviso/bando pertinente e nei documenti di gara ivi citati, come criteri e regole obiettivi e non discriminatori da applicare per limitare il numero di candidati che saranno invitati a presentare un'offerta o a partecipare al dialogo. </w:t>
      </w:r>
    </w:p>
    <w:p w14:paraId="6C4F5968" w14:textId="77777777" w:rsidR="001E5E8B" w:rsidRPr="00566B42" w:rsidRDefault="001E5E8B" w:rsidP="001E5E8B">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p>
    <w:p w14:paraId="3B25DA0D" w14:textId="77777777" w:rsidR="001E5E8B" w:rsidRPr="00566B42" w:rsidRDefault="001E5E8B" w:rsidP="001E5E8B">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566B42">
        <w:rPr>
          <w:rFonts w:ascii="Arial" w:hAnsi="Arial" w:cs="Arial"/>
          <w:b/>
          <w:w w:val="0"/>
          <w:sz w:val="15"/>
          <w:szCs w:val="15"/>
        </w:rPr>
        <w:t>Solo per le procedure ristrette, le procedure competitive con negoziazione, le procedure di dialogo competitivo e i partenariati per l'innovazione:</w:t>
      </w:r>
    </w:p>
    <w:p w14:paraId="362AF486" w14:textId="77777777" w:rsidR="001E5E8B" w:rsidRPr="00566B42" w:rsidRDefault="001E5E8B" w:rsidP="001E5E8B">
      <w:pPr>
        <w:rPr>
          <w:rFonts w:ascii="Arial" w:hAnsi="Arial" w:cs="Arial"/>
          <w:b/>
          <w:w w:val="0"/>
          <w:sz w:val="15"/>
          <w:szCs w:val="15"/>
        </w:rPr>
      </w:pPr>
      <w:r w:rsidRPr="00566B42">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1E5E8B" w:rsidRPr="00566B42" w14:paraId="52A2B93E"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F37D51" w14:textId="77777777" w:rsidR="001E5E8B" w:rsidRPr="00566B42" w:rsidRDefault="001E5E8B" w:rsidP="0077530B">
            <w:r w:rsidRPr="00566B42">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01B4E97" w14:textId="77777777" w:rsidR="001E5E8B" w:rsidRPr="00566B42" w:rsidRDefault="001E5E8B" w:rsidP="0077530B">
            <w:r w:rsidRPr="00566B42">
              <w:rPr>
                <w:rFonts w:ascii="Arial" w:hAnsi="Arial" w:cs="Arial"/>
                <w:b/>
                <w:w w:val="0"/>
                <w:sz w:val="15"/>
                <w:szCs w:val="15"/>
              </w:rPr>
              <w:t>Risposta:</w:t>
            </w:r>
          </w:p>
        </w:tc>
      </w:tr>
      <w:tr w:rsidR="001E5E8B" w:rsidRPr="00566B42" w14:paraId="5114A102" w14:textId="77777777" w:rsidTr="0077530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956D1" w14:textId="77777777" w:rsidR="001E5E8B" w:rsidRPr="00566B42" w:rsidRDefault="001E5E8B" w:rsidP="0077530B">
            <w:pPr>
              <w:rPr>
                <w:rFonts w:ascii="Arial" w:hAnsi="Arial" w:cs="Arial"/>
                <w:w w:val="0"/>
                <w:sz w:val="15"/>
                <w:szCs w:val="15"/>
              </w:rPr>
            </w:pPr>
            <w:r w:rsidRPr="00566B42">
              <w:rPr>
                <w:rFonts w:ascii="Arial" w:hAnsi="Arial" w:cs="Arial"/>
                <w:w w:val="0"/>
                <w:sz w:val="15"/>
                <w:szCs w:val="15"/>
              </w:rPr>
              <w:t xml:space="preserve">Di </w:t>
            </w:r>
            <w:r w:rsidRPr="00566B42">
              <w:rPr>
                <w:rFonts w:ascii="Arial" w:hAnsi="Arial" w:cs="Arial"/>
                <w:b/>
                <w:w w:val="0"/>
                <w:sz w:val="15"/>
                <w:szCs w:val="15"/>
              </w:rPr>
              <w:t>soddisfare</w:t>
            </w:r>
            <w:r w:rsidRPr="00566B42">
              <w:rPr>
                <w:rFonts w:ascii="Arial" w:hAnsi="Arial" w:cs="Arial"/>
                <w:w w:val="0"/>
                <w:sz w:val="15"/>
                <w:szCs w:val="15"/>
              </w:rPr>
              <w:t xml:space="preserve"> i criteri e le regole obiettivi e non discriminatori da applicare per limitare il numero di candidati, come di seguito </w:t>
            </w:r>
            <w:proofErr w:type="gramStart"/>
            <w:r w:rsidRPr="00566B42">
              <w:rPr>
                <w:rFonts w:ascii="Arial" w:hAnsi="Arial" w:cs="Arial"/>
                <w:w w:val="0"/>
                <w:sz w:val="15"/>
                <w:szCs w:val="15"/>
              </w:rPr>
              <w:t>indicato :</w:t>
            </w:r>
            <w:proofErr w:type="gramEnd"/>
          </w:p>
          <w:p w14:paraId="46745ADB" w14:textId="77777777" w:rsidR="001E5E8B" w:rsidRPr="00566B42" w:rsidRDefault="001E5E8B" w:rsidP="0077530B">
            <w:pPr>
              <w:rPr>
                <w:rFonts w:ascii="Arial" w:hAnsi="Arial" w:cs="Arial"/>
                <w:sz w:val="15"/>
                <w:szCs w:val="15"/>
              </w:rPr>
            </w:pPr>
            <w:r w:rsidRPr="00566B42">
              <w:rPr>
                <w:rFonts w:ascii="Arial" w:hAnsi="Arial" w:cs="Arial"/>
                <w:w w:val="0"/>
                <w:sz w:val="15"/>
                <w:szCs w:val="15"/>
              </w:rPr>
              <w:t xml:space="preserve">Se sono richiesti determinati certificati o altre forme di prove documentali, indicare per </w:t>
            </w:r>
            <w:r w:rsidRPr="00566B42">
              <w:rPr>
                <w:rFonts w:ascii="Arial" w:hAnsi="Arial" w:cs="Arial"/>
                <w:b/>
                <w:sz w:val="15"/>
                <w:szCs w:val="15"/>
              </w:rPr>
              <w:t>ciascun documento</w:t>
            </w:r>
            <w:r w:rsidRPr="00566B42">
              <w:rPr>
                <w:rFonts w:ascii="Arial" w:hAnsi="Arial" w:cs="Arial"/>
                <w:w w:val="0"/>
                <w:sz w:val="15"/>
                <w:szCs w:val="15"/>
              </w:rPr>
              <w:t xml:space="preserve"> se l'operatore economico dispone dei documenti richiesti:</w:t>
            </w:r>
          </w:p>
          <w:p w14:paraId="78CE4F9C" w14:textId="77777777" w:rsidR="001E5E8B" w:rsidRPr="00566B42" w:rsidRDefault="001E5E8B" w:rsidP="0077530B">
            <w:r w:rsidRPr="00566B42">
              <w:rPr>
                <w:rFonts w:ascii="Arial" w:hAnsi="Arial" w:cs="Arial"/>
                <w:sz w:val="15"/>
                <w:szCs w:val="15"/>
              </w:rPr>
              <w:t>Se alcuni di tali certificati o altre forme di prove documentali sono disponibili elettronicamente (</w:t>
            </w:r>
            <w:r w:rsidRPr="00566B42">
              <w:rPr>
                <w:rStyle w:val="Rimandonotaapidipagina"/>
                <w:rFonts w:ascii="Arial" w:hAnsi="Arial" w:cs="Arial"/>
                <w:sz w:val="15"/>
                <w:szCs w:val="15"/>
              </w:rPr>
              <w:footnoteReference w:id="6"/>
            </w:r>
            <w:r w:rsidRPr="00566B42">
              <w:rPr>
                <w:rFonts w:ascii="Arial" w:hAnsi="Arial" w:cs="Arial"/>
                <w:sz w:val="15"/>
                <w:szCs w:val="15"/>
              </w:rPr>
              <w:t xml:space="preserve">), indicare per </w:t>
            </w:r>
            <w:r w:rsidRPr="00566B42">
              <w:rPr>
                <w:rFonts w:ascii="Arial" w:hAnsi="Arial" w:cs="Arial"/>
                <w:b/>
                <w:sz w:val="15"/>
                <w:szCs w:val="15"/>
              </w:rPr>
              <w:t>ciascun documento</w:t>
            </w:r>
            <w:r w:rsidRPr="00566B42">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DD0FB86" w14:textId="77777777" w:rsidR="001E5E8B" w:rsidRPr="00566B42" w:rsidRDefault="001E5E8B" w:rsidP="0077530B">
            <w:pPr>
              <w:rPr>
                <w:rFonts w:ascii="Arial" w:hAnsi="Arial" w:cs="Arial"/>
                <w:sz w:val="15"/>
                <w:szCs w:val="15"/>
              </w:rPr>
            </w:pPr>
            <w:r w:rsidRPr="00566B42">
              <w:rPr>
                <w:rFonts w:ascii="Arial" w:hAnsi="Arial" w:cs="Arial"/>
                <w:sz w:val="15"/>
                <w:szCs w:val="15"/>
              </w:rPr>
              <w:t>[………</w:t>
            </w:r>
            <w:proofErr w:type="gramStart"/>
            <w:r w:rsidRPr="00566B42">
              <w:rPr>
                <w:rFonts w:ascii="Arial" w:hAnsi="Arial" w:cs="Arial"/>
                <w:sz w:val="15"/>
                <w:szCs w:val="15"/>
              </w:rPr>
              <w:t>…….</w:t>
            </w:r>
            <w:proofErr w:type="gramEnd"/>
            <w:r w:rsidRPr="00566B42">
              <w:rPr>
                <w:rFonts w:ascii="Arial" w:hAnsi="Arial" w:cs="Arial"/>
                <w:sz w:val="15"/>
                <w:szCs w:val="15"/>
              </w:rPr>
              <w:t>]</w:t>
            </w:r>
            <w:r w:rsidRPr="00566B42">
              <w:rPr>
                <w:rFonts w:ascii="Arial" w:hAnsi="Arial" w:cs="Arial"/>
                <w:sz w:val="15"/>
                <w:szCs w:val="15"/>
              </w:rPr>
              <w:br/>
            </w:r>
            <w:r w:rsidRPr="00566B42">
              <w:rPr>
                <w:rFonts w:ascii="Arial" w:hAnsi="Arial" w:cs="Arial"/>
                <w:sz w:val="15"/>
                <w:szCs w:val="15"/>
              </w:rPr>
              <w:br/>
            </w:r>
            <w:r w:rsidRPr="00566B42">
              <w:rPr>
                <w:rFonts w:ascii="Arial" w:hAnsi="Arial" w:cs="Arial"/>
                <w:sz w:val="15"/>
                <w:szCs w:val="15"/>
              </w:rPr>
              <w:br/>
              <w:t xml:space="preserve">[ ] Sì </w:t>
            </w:r>
            <w:proofErr w:type="gramStart"/>
            <w:r w:rsidRPr="00566B42">
              <w:rPr>
                <w:rFonts w:ascii="Arial" w:hAnsi="Arial" w:cs="Arial"/>
                <w:sz w:val="15"/>
                <w:szCs w:val="15"/>
              </w:rPr>
              <w:t>[ ]</w:t>
            </w:r>
            <w:proofErr w:type="gramEnd"/>
            <w:r w:rsidRPr="00566B42">
              <w:rPr>
                <w:rFonts w:ascii="Arial" w:hAnsi="Arial" w:cs="Arial"/>
                <w:sz w:val="15"/>
                <w:szCs w:val="15"/>
              </w:rPr>
              <w:t xml:space="preserve"> No (</w:t>
            </w:r>
            <w:r w:rsidRPr="00566B42">
              <w:rPr>
                <w:rStyle w:val="Rimandonotaapidipagina"/>
                <w:rFonts w:ascii="Arial" w:hAnsi="Arial" w:cs="Arial"/>
                <w:sz w:val="15"/>
                <w:szCs w:val="15"/>
              </w:rPr>
              <w:footnoteReference w:id="7"/>
            </w:r>
            <w:r w:rsidRPr="00566B42">
              <w:rPr>
                <w:rFonts w:ascii="Arial" w:hAnsi="Arial" w:cs="Arial"/>
                <w:sz w:val="15"/>
                <w:szCs w:val="15"/>
              </w:rPr>
              <w:t>)</w:t>
            </w:r>
            <w:r w:rsidRPr="00566B42">
              <w:rPr>
                <w:rFonts w:ascii="Arial" w:hAnsi="Arial" w:cs="Arial"/>
                <w:sz w:val="15"/>
                <w:szCs w:val="15"/>
              </w:rPr>
              <w:br/>
            </w:r>
            <w:r w:rsidRPr="00566B42">
              <w:rPr>
                <w:rFonts w:ascii="Arial" w:hAnsi="Arial" w:cs="Arial"/>
                <w:sz w:val="15"/>
                <w:szCs w:val="15"/>
              </w:rPr>
              <w:br/>
            </w:r>
            <w:r w:rsidRPr="00566B42">
              <w:rPr>
                <w:rFonts w:ascii="Arial" w:hAnsi="Arial" w:cs="Arial"/>
                <w:sz w:val="15"/>
                <w:szCs w:val="15"/>
              </w:rPr>
              <w:br/>
            </w:r>
          </w:p>
          <w:p w14:paraId="754E143A" w14:textId="77777777" w:rsidR="001E5E8B" w:rsidRPr="00566B42" w:rsidRDefault="001E5E8B" w:rsidP="0077530B">
            <w:pPr>
              <w:rPr>
                <w:rFonts w:ascii="Arial" w:hAnsi="Arial" w:cs="Arial"/>
                <w:sz w:val="15"/>
                <w:szCs w:val="15"/>
              </w:rPr>
            </w:pPr>
            <w:r w:rsidRPr="00566B42">
              <w:rPr>
                <w:rFonts w:ascii="Arial" w:hAnsi="Arial" w:cs="Arial"/>
                <w:sz w:val="15"/>
                <w:szCs w:val="15"/>
              </w:rPr>
              <w:t xml:space="preserve">(indirizzo web, autorità o organismo di emanazione, riferimento preciso della documentazione): </w:t>
            </w:r>
          </w:p>
          <w:p w14:paraId="4F6AD906" w14:textId="77777777" w:rsidR="001E5E8B" w:rsidRPr="00566B42" w:rsidRDefault="001E5E8B" w:rsidP="0077530B">
            <w:r w:rsidRPr="00566B42">
              <w:rPr>
                <w:rFonts w:ascii="Arial" w:hAnsi="Arial" w:cs="Arial"/>
                <w:sz w:val="15"/>
                <w:szCs w:val="15"/>
              </w:rPr>
              <w:t>[………..…][……………][……………](</w:t>
            </w:r>
            <w:r w:rsidRPr="00566B42">
              <w:rPr>
                <w:rStyle w:val="Rimandonotaapidipagina"/>
                <w:rFonts w:ascii="Arial" w:hAnsi="Arial" w:cs="Arial"/>
                <w:sz w:val="15"/>
                <w:szCs w:val="15"/>
              </w:rPr>
              <w:footnoteReference w:id="8"/>
            </w:r>
            <w:r w:rsidRPr="00566B42">
              <w:rPr>
                <w:rFonts w:ascii="Arial" w:hAnsi="Arial" w:cs="Arial"/>
                <w:sz w:val="15"/>
                <w:szCs w:val="15"/>
              </w:rPr>
              <w:t>)</w:t>
            </w:r>
          </w:p>
        </w:tc>
      </w:tr>
    </w:tbl>
    <w:p w14:paraId="1F719DCC" w14:textId="77777777" w:rsidR="001E5E8B" w:rsidRPr="00566B42" w:rsidRDefault="001E5E8B" w:rsidP="001E5E8B">
      <w:pPr>
        <w:pStyle w:val="ChapterTitle"/>
        <w:jc w:val="both"/>
        <w:rPr>
          <w:rFonts w:ascii="Arial" w:hAnsi="Arial" w:cs="Arial"/>
          <w:sz w:val="15"/>
          <w:szCs w:val="15"/>
        </w:rPr>
      </w:pPr>
    </w:p>
    <w:p w14:paraId="64BF6D4E" w14:textId="77777777" w:rsidR="001E5E8B" w:rsidRPr="00566B42" w:rsidRDefault="001E5E8B" w:rsidP="001E5E8B">
      <w:pPr>
        <w:pStyle w:val="ChapterTitle"/>
        <w:rPr>
          <w:rFonts w:ascii="Arial" w:hAnsi="Arial" w:cs="Arial"/>
          <w:i/>
          <w:sz w:val="15"/>
          <w:szCs w:val="15"/>
        </w:rPr>
      </w:pPr>
      <w:r w:rsidRPr="00566B42">
        <w:rPr>
          <w:sz w:val="19"/>
          <w:szCs w:val="19"/>
        </w:rPr>
        <w:t>Parte VI: Dichiarazioni finali</w:t>
      </w:r>
    </w:p>
    <w:p w14:paraId="1ED12D25" w14:textId="6D512D34" w:rsidR="00E73AD8" w:rsidRPr="00566B42" w:rsidRDefault="001E5E8B" w:rsidP="00E73AD8">
      <w:pPr>
        <w:jc w:val="both"/>
        <w:rPr>
          <w:rFonts w:ascii="Arial" w:hAnsi="Arial" w:cs="Arial"/>
          <w:i/>
          <w:color w:val="000000"/>
          <w:sz w:val="15"/>
          <w:szCs w:val="15"/>
        </w:rPr>
      </w:pPr>
      <w:r w:rsidRPr="00566B42">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E73AD8">
        <w:rPr>
          <w:rFonts w:ascii="Arial" w:hAnsi="Arial" w:cs="Arial"/>
          <w:i/>
          <w:color w:val="000000"/>
          <w:sz w:val="15"/>
          <w:szCs w:val="15"/>
        </w:rPr>
        <w:t>.</w:t>
      </w:r>
    </w:p>
    <w:p w14:paraId="59BD95D1" w14:textId="4F27AA21" w:rsidR="001E5E8B" w:rsidRPr="00566B42" w:rsidRDefault="00E73AD8" w:rsidP="001E5E8B">
      <w:pPr>
        <w:jc w:val="both"/>
        <w:rPr>
          <w:rFonts w:ascii="Arial" w:hAnsi="Arial" w:cs="Arial"/>
          <w:i/>
          <w:sz w:val="15"/>
          <w:szCs w:val="15"/>
        </w:rPr>
      </w:pPr>
      <w:r>
        <w:rPr>
          <w:rFonts w:ascii="Arial" w:hAnsi="Arial" w:cs="Arial"/>
          <w:i/>
          <w:color w:val="000000"/>
          <w:sz w:val="15"/>
          <w:szCs w:val="15"/>
        </w:rPr>
        <w:t>Il</w:t>
      </w:r>
      <w:r w:rsidR="001E5E8B" w:rsidRPr="00566B42">
        <w:rPr>
          <w:rFonts w:ascii="Arial" w:hAnsi="Arial" w:cs="Arial"/>
          <w:i/>
          <w:color w:val="000000"/>
          <w:sz w:val="15"/>
          <w:szCs w:val="15"/>
        </w:rPr>
        <w:t xml:space="preserve"> sottoscritto/I sottoscritti dichiara/dichiarano </w:t>
      </w:r>
      <w:r w:rsidR="001E5E8B" w:rsidRPr="00566B42">
        <w:rPr>
          <w:rFonts w:ascii="Arial" w:hAnsi="Arial" w:cs="Arial"/>
          <w:i/>
          <w:sz w:val="15"/>
          <w:szCs w:val="15"/>
        </w:rPr>
        <w:t>formalmente di essere in grado di produrre, su richiesta e senza indugio, i certificati e le altre forme di prove documentali del caso, con le seguenti eccezioni:</w:t>
      </w:r>
    </w:p>
    <w:p w14:paraId="592967AA" w14:textId="77777777" w:rsidR="001E5E8B" w:rsidRPr="00566B42" w:rsidRDefault="001E5E8B" w:rsidP="001E5E8B">
      <w:pPr>
        <w:jc w:val="both"/>
        <w:rPr>
          <w:rFonts w:ascii="Arial" w:hAnsi="Arial" w:cs="Arial"/>
          <w:i/>
          <w:sz w:val="15"/>
          <w:szCs w:val="15"/>
        </w:rPr>
      </w:pPr>
      <w:r w:rsidRPr="00566B42">
        <w:rPr>
          <w:rFonts w:ascii="Arial" w:hAnsi="Arial" w:cs="Arial"/>
          <w:i/>
          <w:sz w:val="15"/>
          <w:szCs w:val="15"/>
        </w:rPr>
        <w:t>a) se l'ente aggiudicatore ha la possibilità di acquisire direttamente la documentazione complementare accedendo a una banca dati nazionale che sia disponibile gratuitamente in un qualunque Stato membro, oppure</w:t>
      </w:r>
    </w:p>
    <w:p w14:paraId="247ABE73" w14:textId="77777777" w:rsidR="001E5E8B" w:rsidRPr="00566B42" w:rsidRDefault="001E5E8B" w:rsidP="001E5E8B">
      <w:pPr>
        <w:jc w:val="both"/>
        <w:rPr>
          <w:rFonts w:ascii="Arial" w:hAnsi="Arial" w:cs="Arial"/>
          <w:i/>
          <w:sz w:val="15"/>
          <w:szCs w:val="15"/>
        </w:rPr>
      </w:pPr>
      <w:r w:rsidRPr="00566B42">
        <w:rPr>
          <w:rFonts w:ascii="Arial" w:hAnsi="Arial" w:cs="Arial"/>
          <w:i/>
          <w:sz w:val="15"/>
          <w:szCs w:val="15"/>
        </w:rPr>
        <w:t>b) se l'ente aggiudicatore è già in possesso della documentazione in questione</w:t>
      </w:r>
      <w:r w:rsidRPr="00566B42">
        <w:rPr>
          <w:rFonts w:ascii="Arial" w:hAnsi="Arial" w:cs="Arial"/>
          <w:sz w:val="15"/>
          <w:szCs w:val="15"/>
        </w:rPr>
        <w:t>.</w:t>
      </w:r>
    </w:p>
    <w:p w14:paraId="13E90584" w14:textId="77777777" w:rsidR="001E5E8B" w:rsidRPr="00566B42" w:rsidRDefault="001E5E8B" w:rsidP="001E5E8B">
      <w:pPr>
        <w:jc w:val="both"/>
        <w:rPr>
          <w:rFonts w:ascii="Arial" w:hAnsi="Arial" w:cs="Arial"/>
          <w:i/>
          <w:sz w:val="15"/>
          <w:szCs w:val="15"/>
        </w:rPr>
      </w:pPr>
      <w:r w:rsidRPr="00566B42">
        <w:rPr>
          <w:rFonts w:ascii="Arial" w:hAnsi="Arial" w:cs="Arial"/>
          <w:i/>
          <w:sz w:val="15"/>
          <w:szCs w:val="15"/>
        </w:rPr>
        <w:t>Il sottoscritto/I sottoscritti autorizza/autorizzano formalmente l’ente aggiudicatore ad accedere ai documenti complementari ed alle informazioni, richiamati dal presente documento, ai fini della procedura in oggetto.</w:t>
      </w:r>
    </w:p>
    <w:p w14:paraId="2EFCDC2F" w14:textId="3FB682E3" w:rsidR="001E5E8B" w:rsidRPr="00E73AD8" w:rsidRDefault="001E5E8B" w:rsidP="001E5E8B">
      <w:pPr>
        <w:rPr>
          <w:rFonts w:ascii="Arial" w:hAnsi="Arial" w:cs="Arial"/>
          <w:i/>
          <w:sz w:val="15"/>
          <w:szCs w:val="15"/>
        </w:rPr>
      </w:pPr>
      <w:r w:rsidRPr="00566B42">
        <w:rPr>
          <w:rFonts w:ascii="Arial" w:hAnsi="Arial" w:cs="Arial"/>
          <w:i/>
          <w:sz w:val="15"/>
          <w:szCs w:val="15"/>
        </w:rPr>
        <w:t xml:space="preserve"> </w:t>
      </w:r>
    </w:p>
    <w:p w14:paraId="3597CA05" w14:textId="77777777" w:rsidR="001E5E8B" w:rsidRPr="00531F63" w:rsidRDefault="001E5E8B" w:rsidP="001E5E8B">
      <w:pPr>
        <w:pStyle w:val="Corpotesto"/>
        <w:rPr>
          <w:rFonts w:ascii="Garamond" w:hAnsi="Garamond"/>
        </w:rPr>
      </w:pPr>
      <w:bookmarkStart w:id="3" w:name="DICHIARA_ALTRESì"/>
      <w:bookmarkEnd w:id="3"/>
    </w:p>
    <w:p w14:paraId="1B2DFE95" w14:textId="77777777" w:rsidR="001E5E8B" w:rsidRPr="00531F63" w:rsidRDefault="001E5E8B" w:rsidP="001E5E8B">
      <w:pPr>
        <w:pStyle w:val="Corpotesto"/>
        <w:rPr>
          <w:rFonts w:ascii="Garamond" w:hAnsi="Garamond"/>
        </w:rPr>
      </w:pPr>
      <w:r w:rsidRPr="00531F63">
        <w:rPr>
          <w:rFonts w:ascii="Garamond" w:hAnsi="Garamond"/>
        </w:rPr>
        <w:t>Dichiara</w:t>
      </w:r>
      <w:r w:rsidRPr="00531F63">
        <w:rPr>
          <w:rFonts w:ascii="Garamond" w:hAnsi="Garamond"/>
          <w:spacing w:val="-4"/>
        </w:rPr>
        <w:t xml:space="preserve"> </w:t>
      </w:r>
      <w:r w:rsidRPr="00531F63">
        <w:rPr>
          <w:rFonts w:ascii="Garamond" w:hAnsi="Garamond"/>
        </w:rPr>
        <w:t>infine</w:t>
      </w:r>
      <w:r w:rsidRPr="00531F63">
        <w:rPr>
          <w:rFonts w:ascii="Garamond" w:hAnsi="Garamond"/>
          <w:spacing w:val="-4"/>
        </w:rPr>
        <w:t xml:space="preserve"> </w:t>
      </w:r>
      <w:r w:rsidRPr="00531F63">
        <w:rPr>
          <w:rFonts w:ascii="Garamond" w:hAnsi="Garamond"/>
        </w:rPr>
        <w:t>di</w:t>
      </w:r>
      <w:r w:rsidRPr="00531F63">
        <w:rPr>
          <w:rFonts w:ascii="Garamond" w:hAnsi="Garamond"/>
          <w:spacing w:val="-4"/>
        </w:rPr>
        <w:t xml:space="preserve"> </w:t>
      </w:r>
      <w:r w:rsidRPr="00531F63">
        <w:rPr>
          <w:rFonts w:ascii="Garamond" w:hAnsi="Garamond"/>
        </w:rPr>
        <w:t>consentire,</w:t>
      </w:r>
      <w:r w:rsidRPr="00531F63">
        <w:rPr>
          <w:rFonts w:ascii="Garamond" w:hAnsi="Garamond"/>
          <w:spacing w:val="-2"/>
        </w:rPr>
        <w:t xml:space="preserve"> </w:t>
      </w:r>
      <w:r w:rsidRPr="00531F63">
        <w:rPr>
          <w:rFonts w:ascii="Garamond" w:hAnsi="Garamond"/>
        </w:rPr>
        <w:t>ai</w:t>
      </w:r>
      <w:r w:rsidRPr="00531F63">
        <w:rPr>
          <w:rFonts w:ascii="Garamond" w:hAnsi="Garamond"/>
          <w:spacing w:val="-4"/>
        </w:rPr>
        <w:t xml:space="preserve"> </w:t>
      </w:r>
      <w:r w:rsidRPr="00531F63">
        <w:rPr>
          <w:rFonts w:ascii="Garamond" w:hAnsi="Garamond"/>
        </w:rPr>
        <w:t>sensi</w:t>
      </w:r>
      <w:r w:rsidRPr="00531F63">
        <w:rPr>
          <w:rFonts w:ascii="Garamond" w:hAnsi="Garamond"/>
          <w:spacing w:val="-7"/>
        </w:rPr>
        <w:t xml:space="preserve"> </w:t>
      </w:r>
      <w:r w:rsidRPr="00531F63">
        <w:rPr>
          <w:rFonts w:ascii="Garamond" w:hAnsi="Garamond"/>
        </w:rPr>
        <w:t>dell’art.</w:t>
      </w:r>
      <w:r w:rsidRPr="00531F63">
        <w:rPr>
          <w:rFonts w:ascii="Garamond" w:hAnsi="Garamond"/>
          <w:spacing w:val="-5"/>
        </w:rPr>
        <w:t xml:space="preserve"> </w:t>
      </w:r>
      <w:r w:rsidRPr="00531F63">
        <w:rPr>
          <w:rFonts w:ascii="Garamond" w:hAnsi="Garamond"/>
        </w:rPr>
        <w:t>13</w:t>
      </w:r>
      <w:r w:rsidRPr="00531F63">
        <w:rPr>
          <w:rFonts w:ascii="Garamond" w:hAnsi="Garamond"/>
          <w:spacing w:val="-6"/>
        </w:rPr>
        <w:t xml:space="preserve"> </w:t>
      </w:r>
      <w:proofErr w:type="spellStart"/>
      <w:r w:rsidRPr="00531F63">
        <w:rPr>
          <w:rFonts w:ascii="Garamond" w:hAnsi="Garamond"/>
        </w:rPr>
        <w:t>D.Lgs</w:t>
      </w:r>
      <w:proofErr w:type="spellEnd"/>
      <w:r w:rsidRPr="00531F63">
        <w:rPr>
          <w:rFonts w:ascii="Garamond" w:hAnsi="Garamond"/>
          <w:spacing w:val="-5"/>
        </w:rPr>
        <w:t xml:space="preserve"> </w:t>
      </w:r>
      <w:r w:rsidRPr="00531F63">
        <w:rPr>
          <w:rFonts w:ascii="Garamond" w:hAnsi="Garamond"/>
        </w:rPr>
        <w:t>n.</w:t>
      </w:r>
      <w:r w:rsidRPr="00531F63">
        <w:rPr>
          <w:rFonts w:ascii="Garamond" w:hAnsi="Garamond"/>
          <w:spacing w:val="-5"/>
        </w:rPr>
        <w:t xml:space="preserve"> </w:t>
      </w:r>
      <w:r w:rsidRPr="00531F63">
        <w:rPr>
          <w:rFonts w:ascii="Garamond" w:hAnsi="Garamond"/>
        </w:rPr>
        <w:t>196/2003</w:t>
      </w:r>
      <w:r w:rsidRPr="00531F63">
        <w:rPr>
          <w:rFonts w:ascii="Garamond" w:hAnsi="Garamond"/>
          <w:spacing w:val="-6"/>
        </w:rPr>
        <w:t xml:space="preserve"> </w:t>
      </w:r>
      <w:r w:rsidRPr="00531F63">
        <w:rPr>
          <w:rFonts w:ascii="Garamond" w:hAnsi="Garamond"/>
        </w:rPr>
        <w:t>ed al</w:t>
      </w:r>
      <w:r w:rsidRPr="00531F63">
        <w:rPr>
          <w:rFonts w:ascii="Garamond" w:hAnsi="Garamond"/>
          <w:spacing w:val="-7"/>
        </w:rPr>
        <w:t xml:space="preserve"> </w:t>
      </w:r>
      <w:r w:rsidRPr="00531F63">
        <w:rPr>
          <w:rFonts w:ascii="Garamond" w:hAnsi="Garamond"/>
        </w:rPr>
        <w:t>GDPR</w:t>
      </w:r>
      <w:r w:rsidRPr="00531F63">
        <w:rPr>
          <w:rFonts w:ascii="Garamond" w:hAnsi="Garamond"/>
          <w:spacing w:val="-5"/>
        </w:rPr>
        <w:t xml:space="preserve"> </w:t>
      </w:r>
      <w:r w:rsidRPr="00531F63">
        <w:rPr>
          <w:rFonts w:ascii="Garamond" w:hAnsi="Garamond"/>
        </w:rPr>
        <w:t>Reg.</w:t>
      </w:r>
      <w:r w:rsidRPr="00531F63">
        <w:rPr>
          <w:rFonts w:ascii="Garamond" w:hAnsi="Garamond"/>
          <w:spacing w:val="-5"/>
        </w:rPr>
        <w:t xml:space="preserve"> </w:t>
      </w:r>
      <w:r w:rsidRPr="00531F63">
        <w:rPr>
          <w:rFonts w:ascii="Garamond" w:hAnsi="Garamond"/>
        </w:rPr>
        <w:t>UE</w:t>
      </w:r>
      <w:r w:rsidRPr="00531F63">
        <w:rPr>
          <w:rFonts w:ascii="Garamond" w:hAnsi="Garamond"/>
          <w:spacing w:val="-4"/>
        </w:rPr>
        <w:t xml:space="preserve"> </w:t>
      </w:r>
      <w:r w:rsidRPr="00531F63">
        <w:rPr>
          <w:rFonts w:ascii="Garamond" w:hAnsi="Garamond"/>
        </w:rPr>
        <w:t>n.</w:t>
      </w:r>
      <w:r w:rsidRPr="00531F63">
        <w:rPr>
          <w:rFonts w:ascii="Garamond" w:hAnsi="Garamond"/>
          <w:spacing w:val="-5"/>
        </w:rPr>
        <w:t xml:space="preserve"> </w:t>
      </w:r>
      <w:r w:rsidRPr="00531F63">
        <w:rPr>
          <w:rFonts w:ascii="Garamond" w:hAnsi="Garamond"/>
        </w:rPr>
        <w:t>679</w:t>
      </w:r>
      <w:r w:rsidRPr="00531F63">
        <w:rPr>
          <w:rFonts w:ascii="Garamond" w:hAnsi="Garamond"/>
          <w:spacing w:val="-4"/>
        </w:rPr>
        <w:t xml:space="preserve"> </w:t>
      </w:r>
      <w:r w:rsidRPr="00531F63">
        <w:rPr>
          <w:rFonts w:ascii="Garamond" w:hAnsi="Garamond"/>
        </w:rPr>
        <w:t>del</w:t>
      </w:r>
      <w:r w:rsidRPr="00531F63">
        <w:rPr>
          <w:rFonts w:ascii="Garamond" w:hAnsi="Garamond"/>
          <w:spacing w:val="-4"/>
        </w:rPr>
        <w:t xml:space="preserve"> </w:t>
      </w:r>
      <w:r w:rsidRPr="00531F63">
        <w:rPr>
          <w:rFonts w:ascii="Garamond" w:hAnsi="Garamond"/>
        </w:rPr>
        <w:t xml:space="preserve">2016 </w:t>
      </w:r>
      <w:r w:rsidRPr="00531F63">
        <w:rPr>
          <w:rFonts w:ascii="Garamond" w:hAnsi="Garamond"/>
          <w:spacing w:val="-4"/>
        </w:rPr>
        <w:t>(privacy),</w:t>
      </w:r>
      <w:r w:rsidRPr="00531F63">
        <w:rPr>
          <w:rFonts w:ascii="Garamond" w:hAnsi="Garamond"/>
          <w:spacing w:val="-5"/>
        </w:rPr>
        <w:t xml:space="preserve"> </w:t>
      </w:r>
      <w:r w:rsidRPr="00531F63">
        <w:rPr>
          <w:rFonts w:ascii="Garamond" w:hAnsi="Garamond"/>
          <w:spacing w:val="-4"/>
        </w:rPr>
        <w:t>al trattamento</w:t>
      </w:r>
      <w:r w:rsidRPr="00531F63">
        <w:rPr>
          <w:rFonts w:ascii="Garamond" w:hAnsi="Garamond"/>
          <w:spacing w:val="-10"/>
        </w:rPr>
        <w:t xml:space="preserve"> </w:t>
      </w:r>
      <w:r w:rsidRPr="00531F63">
        <w:rPr>
          <w:rFonts w:ascii="Garamond" w:hAnsi="Garamond"/>
          <w:spacing w:val="-4"/>
        </w:rPr>
        <w:t>dei dati</w:t>
      </w:r>
      <w:r w:rsidRPr="00531F63">
        <w:rPr>
          <w:rFonts w:ascii="Garamond" w:hAnsi="Garamond"/>
          <w:spacing w:val="-8"/>
        </w:rPr>
        <w:t xml:space="preserve"> </w:t>
      </w:r>
      <w:r w:rsidRPr="00531F63">
        <w:rPr>
          <w:rFonts w:ascii="Garamond" w:hAnsi="Garamond"/>
          <w:spacing w:val="-4"/>
        </w:rPr>
        <w:t>forniti</w:t>
      </w:r>
      <w:r w:rsidRPr="00531F63">
        <w:rPr>
          <w:rFonts w:ascii="Garamond" w:hAnsi="Garamond"/>
          <w:spacing w:val="-7"/>
        </w:rPr>
        <w:t xml:space="preserve"> </w:t>
      </w:r>
      <w:r w:rsidRPr="00531F63">
        <w:rPr>
          <w:rFonts w:ascii="Garamond" w:hAnsi="Garamond"/>
          <w:spacing w:val="-4"/>
        </w:rPr>
        <w:t>per</w:t>
      </w:r>
      <w:r w:rsidRPr="00531F63">
        <w:rPr>
          <w:rFonts w:ascii="Garamond" w:hAnsi="Garamond"/>
          <w:spacing w:val="-5"/>
        </w:rPr>
        <w:t xml:space="preserve"> </w:t>
      </w:r>
      <w:r w:rsidRPr="00531F63">
        <w:rPr>
          <w:rFonts w:ascii="Garamond" w:hAnsi="Garamond"/>
          <w:spacing w:val="-4"/>
        </w:rPr>
        <w:t xml:space="preserve">le </w:t>
      </w:r>
      <w:r w:rsidRPr="00531F63">
        <w:rPr>
          <w:rFonts w:ascii="Garamond" w:hAnsi="Garamond"/>
          <w:spacing w:val="24"/>
        </w:rPr>
        <w:t>f</w:t>
      </w:r>
      <w:r w:rsidRPr="00531F63">
        <w:rPr>
          <w:rFonts w:ascii="Garamond" w:hAnsi="Garamond"/>
          <w:spacing w:val="20"/>
        </w:rPr>
        <w:t>i</w:t>
      </w:r>
      <w:r w:rsidRPr="00531F63">
        <w:rPr>
          <w:rFonts w:ascii="Garamond" w:hAnsi="Garamond"/>
          <w:spacing w:val="24"/>
        </w:rPr>
        <w:t>n</w:t>
      </w:r>
      <w:r w:rsidRPr="00531F63">
        <w:rPr>
          <w:rFonts w:ascii="Garamond" w:hAnsi="Garamond"/>
          <w:spacing w:val="23"/>
        </w:rPr>
        <w:t>a</w:t>
      </w:r>
      <w:r w:rsidRPr="00531F63">
        <w:rPr>
          <w:rFonts w:ascii="Garamond" w:hAnsi="Garamond"/>
          <w:spacing w:val="20"/>
        </w:rPr>
        <w:t>l</w:t>
      </w:r>
      <w:r w:rsidRPr="00531F63">
        <w:rPr>
          <w:rFonts w:ascii="Garamond" w:hAnsi="Garamond"/>
          <w:spacing w:val="23"/>
        </w:rPr>
        <w:t>it</w:t>
      </w:r>
      <w:r w:rsidRPr="00531F63">
        <w:rPr>
          <w:rFonts w:ascii="Garamond" w:hAnsi="Garamond"/>
          <w:spacing w:val="16"/>
          <w:w w:val="95"/>
        </w:rPr>
        <w:t>à</w:t>
      </w:r>
      <w:r w:rsidRPr="00531F63">
        <w:rPr>
          <w:rFonts w:ascii="Garamond" w:hAnsi="Garamond"/>
          <w:spacing w:val="-217"/>
          <w:position w:val="5"/>
        </w:rPr>
        <w:t>̀</w:t>
      </w:r>
      <w:r w:rsidRPr="00531F63">
        <w:rPr>
          <w:rFonts w:ascii="Garamond" w:hAnsi="Garamond"/>
          <w:spacing w:val="-61"/>
          <w:w w:val="99"/>
          <w:position w:val="5"/>
        </w:rPr>
        <w:t xml:space="preserve"> </w:t>
      </w:r>
      <w:r w:rsidRPr="00531F63">
        <w:rPr>
          <w:rFonts w:ascii="Garamond" w:hAnsi="Garamond"/>
          <w:spacing w:val="-4"/>
        </w:rPr>
        <w:t>che costituiscono</w:t>
      </w:r>
      <w:r w:rsidRPr="00531F63">
        <w:rPr>
          <w:rFonts w:ascii="Garamond" w:hAnsi="Garamond"/>
          <w:spacing w:val="-6"/>
        </w:rPr>
        <w:t xml:space="preserve"> </w:t>
      </w:r>
      <w:r w:rsidRPr="00531F63">
        <w:rPr>
          <w:rFonts w:ascii="Garamond" w:hAnsi="Garamond"/>
          <w:spacing w:val="-4"/>
        </w:rPr>
        <w:t>l’oggetto</w:t>
      </w:r>
      <w:r w:rsidRPr="00531F63">
        <w:rPr>
          <w:rFonts w:ascii="Garamond" w:hAnsi="Garamond"/>
          <w:spacing w:val="-7"/>
        </w:rPr>
        <w:t xml:space="preserve"> </w:t>
      </w:r>
      <w:r w:rsidRPr="00531F63">
        <w:rPr>
          <w:rFonts w:ascii="Garamond" w:hAnsi="Garamond"/>
          <w:spacing w:val="-4"/>
        </w:rPr>
        <w:t>del presente</w:t>
      </w:r>
      <w:r>
        <w:rPr>
          <w:rFonts w:ascii="Garamond" w:hAnsi="Garamond"/>
          <w:spacing w:val="-4"/>
        </w:rPr>
        <w:t xml:space="preserve"> affidamento</w:t>
      </w:r>
      <w:r w:rsidRPr="00531F63">
        <w:rPr>
          <w:rFonts w:ascii="Garamond" w:hAnsi="Garamond"/>
          <w:spacing w:val="-4"/>
        </w:rPr>
        <w:t>.</w:t>
      </w:r>
    </w:p>
    <w:p w14:paraId="4E8C48A9" w14:textId="77777777" w:rsidR="001E5E8B" w:rsidRPr="00531F63" w:rsidRDefault="001E5E8B" w:rsidP="001E5E8B">
      <w:pPr>
        <w:pStyle w:val="Corpotesto"/>
        <w:rPr>
          <w:rFonts w:ascii="Garamond" w:hAnsi="Garamond"/>
        </w:rPr>
      </w:pPr>
    </w:p>
    <w:p w14:paraId="76CC4D83" w14:textId="77777777" w:rsidR="001E5E8B" w:rsidRPr="00531F63" w:rsidRDefault="001E5E8B" w:rsidP="001E5E8B">
      <w:pPr>
        <w:pStyle w:val="Corpotesto"/>
        <w:rPr>
          <w:rFonts w:ascii="Garamond" w:hAnsi="Garamond"/>
        </w:rPr>
      </w:pPr>
    </w:p>
    <w:p w14:paraId="16C69DCB" w14:textId="77777777" w:rsidR="001E5E8B" w:rsidRPr="00531F63" w:rsidRDefault="001E5E8B" w:rsidP="001E5E8B">
      <w:pPr>
        <w:pStyle w:val="Corpotesto"/>
        <w:rPr>
          <w:rFonts w:ascii="Garamond" w:hAnsi="Garamond"/>
        </w:rPr>
      </w:pPr>
    </w:p>
    <w:p w14:paraId="5CA02A52" w14:textId="77777777" w:rsidR="001E5E8B" w:rsidRPr="00531F63" w:rsidRDefault="001E5E8B" w:rsidP="001E5E8B">
      <w:pPr>
        <w:pStyle w:val="Corpotesto"/>
        <w:tabs>
          <w:tab w:val="left" w:pos="2407"/>
        </w:tabs>
        <w:rPr>
          <w:rFonts w:ascii="Garamond" w:hAnsi="Garamond"/>
        </w:rPr>
      </w:pPr>
      <w:r w:rsidRPr="00531F63">
        <w:rPr>
          <w:rFonts w:ascii="Garamond" w:hAnsi="Garamond"/>
        </w:rPr>
        <w:t xml:space="preserve">Data </w:t>
      </w:r>
      <w:r w:rsidRPr="00531F63">
        <w:rPr>
          <w:rFonts w:ascii="Garamond" w:hAnsi="Garamond"/>
          <w:u w:val="single"/>
        </w:rPr>
        <w:tab/>
      </w:r>
      <w:r>
        <w:rPr>
          <w:rFonts w:ascii="Garamond" w:hAnsi="Garamond"/>
          <w:u w:val="single"/>
        </w:rPr>
        <w:t>___________________</w:t>
      </w:r>
    </w:p>
    <w:p w14:paraId="078460C3" w14:textId="77777777" w:rsidR="001E5E8B" w:rsidRDefault="001E5E8B" w:rsidP="001E5E8B">
      <w:pPr>
        <w:pStyle w:val="Corpotesto"/>
        <w:rPr>
          <w:rFonts w:ascii="Garamond" w:hAnsi="Garamond"/>
          <w:spacing w:val="-2"/>
        </w:rPr>
      </w:pPr>
      <w:r w:rsidRPr="00531F63">
        <w:rPr>
          <w:rFonts w:ascii="Garamond" w:hAnsi="Garamond"/>
        </w:rPr>
        <w:t>F.to</w:t>
      </w:r>
      <w:r w:rsidRPr="00531F63">
        <w:rPr>
          <w:rFonts w:ascii="Garamond" w:hAnsi="Garamond"/>
          <w:spacing w:val="-1"/>
        </w:rPr>
        <w:t xml:space="preserve"> </w:t>
      </w:r>
      <w:r w:rsidRPr="00531F63">
        <w:rPr>
          <w:rFonts w:ascii="Garamond" w:hAnsi="Garamond"/>
          <w:spacing w:val="-2"/>
        </w:rPr>
        <w:t>digitalmente</w:t>
      </w:r>
      <w:r>
        <w:rPr>
          <w:rFonts w:ascii="Garamond" w:hAnsi="Garamond"/>
          <w:spacing w:val="-2"/>
        </w:rPr>
        <w:t xml:space="preserve"> </w:t>
      </w:r>
    </w:p>
    <w:p w14:paraId="7C80CB90" w14:textId="77777777" w:rsidR="001E5E8B" w:rsidRPr="00531F63" w:rsidRDefault="001E5E8B" w:rsidP="001E5E8B">
      <w:pPr>
        <w:pStyle w:val="Corpotesto"/>
        <w:rPr>
          <w:rFonts w:ascii="Garamond" w:hAnsi="Garamond"/>
        </w:rPr>
      </w:pPr>
      <w:r>
        <w:rPr>
          <w:rFonts w:ascii="Garamond" w:hAnsi="Garamond"/>
          <w:spacing w:val="-2"/>
        </w:rPr>
        <w:t>In alternativa firma leggibile con allegato documento identità in copia</w:t>
      </w:r>
    </w:p>
    <w:p w14:paraId="740E5263" w14:textId="77777777" w:rsidR="001E5E8B" w:rsidRPr="00531F63" w:rsidRDefault="001E5E8B" w:rsidP="001E5E8B">
      <w:pPr>
        <w:pStyle w:val="Corpotesto"/>
        <w:rPr>
          <w:rFonts w:ascii="Garamond" w:hAnsi="Garamond"/>
        </w:rPr>
      </w:pPr>
    </w:p>
    <w:p w14:paraId="647BA290" w14:textId="77777777" w:rsidR="001E5E8B" w:rsidRPr="00531F63" w:rsidRDefault="001E5E8B" w:rsidP="001E5E8B">
      <w:pPr>
        <w:pStyle w:val="Corpotesto"/>
        <w:rPr>
          <w:rFonts w:ascii="Garamond" w:hAnsi="Garamond"/>
        </w:rPr>
      </w:pPr>
    </w:p>
    <w:p w14:paraId="76185F3A" w14:textId="77777777" w:rsidR="001E5E8B" w:rsidRPr="00531F63" w:rsidRDefault="001E5E8B" w:rsidP="001E5E8B">
      <w:pPr>
        <w:pStyle w:val="Corpotesto"/>
        <w:rPr>
          <w:rFonts w:ascii="Garamond" w:hAnsi="Garamond"/>
        </w:rPr>
      </w:pPr>
    </w:p>
    <w:p w14:paraId="200A2A02" w14:textId="77777777" w:rsidR="001E5E8B" w:rsidRPr="00531F63" w:rsidRDefault="001E5E8B" w:rsidP="001E5E8B">
      <w:pPr>
        <w:pStyle w:val="Corpotesto"/>
        <w:rPr>
          <w:rFonts w:ascii="Garamond" w:hAnsi="Garamond"/>
        </w:rPr>
      </w:pPr>
    </w:p>
    <w:p w14:paraId="40FA64F8" w14:textId="77777777" w:rsidR="001E5E8B" w:rsidRPr="00531F63" w:rsidRDefault="001E5E8B" w:rsidP="001E5E8B">
      <w:pPr>
        <w:pStyle w:val="Corpotesto"/>
        <w:rPr>
          <w:rFonts w:ascii="Garamond" w:hAnsi="Garamond"/>
        </w:rPr>
      </w:pPr>
    </w:p>
    <w:p w14:paraId="61005A8E" w14:textId="77777777" w:rsidR="001E5E8B" w:rsidRPr="00531F63" w:rsidRDefault="001E5E8B" w:rsidP="001E5E8B">
      <w:pPr>
        <w:pStyle w:val="Corpotesto"/>
        <w:rPr>
          <w:rFonts w:ascii="Garamond" w:hAnsi="Garamond"/>
        </w:rPr>
      </w:pPr>
      <w:r w:rsidRPr="00531F63">
        <w:rPr>
          <w:rFonts w:ascii="Garamond" w:hAnsi="Garamond"/>
          <w:noProof/>
        </w:rPr>
        <mc:AlternateContent>
          <mc:Choice Requires="wps">
            <w:drawing>
              <wp:anchor distT="0" distB="0" distL="0" distR="0" simplePos="0" relativeHeight="251659264" behindDoc="1" locked="0" layoutInCell="1" allowOverlap="1" wp14:anchorId="659ED8F8" wp14:editId="19F684B4">
                <wp:simplePos x="0" y="0"/>
                <wp:positionH relativeFrom="page">
                  <wp:posOffset>4250054</wp:posOffset>
                </wp:positionH>
                <wp:positionV relativeFrom="paragraph">
                  <wp:posOffset>296634</wp:posOffset>
                </wp:positionV>
                <wp:extent cx="22758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5840" cy="1270"/>
                        </a:xfrm>
                        <a:custGeom>
                          <a:avLst/>
                          <a:gdLst/>
                          <a:ahLst/>
                          <a:cxnLst/>
                          <a:rect l="l" t="t" r="r" b="b"/>
                          <a:pathLst>
                            <a:path w="2275840">
                              <a:moveTo>
                                <a:pt x="0" y="0"/>
                              </a:moveTo>
                              <a:lnTo>
                                <a:pt x="227584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3C674" id="Graphic 1" o:spid="_x0000_s1026" style="position:absolute;margin-left:334.65pt;margin-top:23.35pt;width:179.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758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" path="m,l2275840,e" filled="f" strokeweight=".27481mm">
                <v:path arrowok="t"/>
                <w10:wrap type="topAndBottom" anchorx="page"/>
              </v:shape>
            </w:pict>
          </mc:Fallback>
        </mc:AlternateContent>
      </w:r>
    </w:p>
    <w:p w14:paraId="7D25804F" w14:textId="77777777" w:rsidR="00BF7DB6" w:rsidRDefault="00BF7DB6"/>
    <w:sectPr w:rsidR="00BF7DB6" w:rsidSect="001E5E8B">
      <w:footerReference w:type="default" r:id="rId18"/>
      <w:pgSz w:w="11930" w:h="16860"/>
      <w:pgMar w:top="1560" w:right="880" w:bottom="1843"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7475B" w14:textId="77777777" w:rsidR="00CA05D4" w:rsidRDefault="00CA05D4" w:rsidP="001E5E8B">
      <w:r>
        <w:separator/>
      </w:r>
    </w:p>
  </w:endnote>
  <w:endnote w:type="continuationSeparator" w:id="0">
    <w:p w14:paraId="152E1A70" w14:textId="77777777" w:rsidR="00CA05D4" w:rsidRDefault="00CA05D4" w:rsidP="001E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rlito">
    <w:altName w:val="Calibri"/>
    <w:panose1 w:val="020B0604020202020204"/>
    <w:charset w:val="00"/>
    <w:family w:val="swiss"/>
    <w:pitch w:val="variable"/>
    <w:sig w:usb0="E10002FF" w:usb1="5000E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font1592">
    <w:panose1 w:val="020B0604020202020204"/>
    <w:charset w:val="00"/>
    <w:family w:val="auto"/>
    <w:pitch w:val="variable"/>
  </w:font>
  <w:font w:name="DejaVuSerifCondensed">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688682"/>
      <w:docPartObj>
        <w:docPartGallery w:val="Page Numbers (Bottom of Page)"/>
        <w:docPartUnique/>
      </w:docPartObj>
    </w:sdtPr>
    <w:sdtContent>
      <w:p w14:paraId="729507C7" w14:textId="77777777" w:rsidR="001E5E8B" w:rsidRDefault="001E5E8B">
        <w:pPr>
          <w:pStyle w:val="Pidipagina"/>
          <w:jc w:val="center"/>
        </w:pPr>
        <w:r>
          <w:fldChar w:fldCharType="begin"/>
        </w:r>
        <w:r>
          <w:instrText>PAGE   \* MERGEFORMAT</w:instrText>
        </w:r>
        <w:r>
          <w:fldChar w:fldCharType="separate"/>
        </w:r>
        <w:r>
          <w:t>2</w:t>
        </w:r>
        <w:r>
          <w:fldChar w:fldCharType="end"/>
        </w:r>
      </w:p>
    </w:sdtContent>
  </w:sdt>
  <w:p w14:paraId="5A584AFD" w14:textId="77777777" w:rsidR="001E5E8B" w:rsidRDefault="001E5E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A1B9" w14:textId="77777777" w:rsidR="00CA05D4" w:rsidRDefault="00CA05D4" w:rsidP="001E5E8B">
      <w:r>
        <w:separator/>
      </w:r>
    </w:p>
  </w:footnote>
  <w:footnote w:type="continuationSeparator" w:id="0">
    <w:p w14:paraId="13FA1B19" w14:textId="77777777" w:rsidR="00CA05D4" w:rsidRDefault="00CA05D4" w:rsidP="001E5E8B">
      <w:r>
        <w:continuationSeparator/>
      </w:r>
    </w:p>
  </w:footnote>
  <w:footnote w:id="1">
    <w:p w14:paraId="214DA25E" w14:textId="77777777" w:rsidR="001E5E8B" w:rsidRPr="003E60D1" w:rsidRDefault="001E5E8B" w:rsidP="001E5E8B">
      <w:pPr>
        <w:ind w:left="284" w:right="-574" w:hanging="284"/>
        <w:jc w:val="both"/>
        <w:rPr>
          <w:rFonts w:ascii="Arial" w:hAnsi="Arial" w:cs="Arial"/>
          <w:sz w:val="12"/>
          <w:szCs w:val="12"/>
        </w:rPr>
      </w:pPr>
    </w:p>
  </w:footnote>
  <w:footnote w:id="2">
    <w:p w14:paraId="3A5AB3BC" w14:textId="77777777" w:rsidR="001E5E8B" w:rsidRPr="003E60D1" w:rsidRDefault="001E5E8B" w:rsidP="001E5E8B">
      <w:pPr>
        <w:tabs>
          <w:tab w:val="left" w:pos="284"/>
        </w:tabs>
        <w:ind w:right="-574"/>
        <w:jc w:val="both"/>
        <w:rPr>
          <w:rFonts w:ascii="Arial" w:hAnsi="Arial" w:cs="Arial"/>
          <w:sz w:val="12"/>
          <w:szCs w:val="12"/>
        </w:rPr>
      </w:pPr>
    </w:p>
  </w:footnote>
  <w:footnote w:id="3">
    <w:p w14:paraId="44AE06FE" w14:textId="77777777" w:rsidR="001E5E8B" w:rsidRPr="003E60D1" w:rsidRDefault="001E5E8B" w:rsidP="001E5E8B">
      <w:pPr>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4">
    <w:p w14:paraId="634F13FD" w14:textId="77777777" w:rsidR="001E5E8B" w:rsidRPr="003E60D1" w:rsidRDefault="001E5E8B" w:rsidP="001E5E8B">
      <w:pPr>
        <w:tabs>
          <w:tab w:val="left" w:pos="284"/>
        </w:tabs>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5">
    <w:p w14:paraId="6BBEC951" w14:textId="77777777" w:rsidR="001E5E8B" w:rsidRPr="00BF74E1" w:rsidRDefault="001E5E8B" w:rsidP="001E5E8B">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6">
    <w:p w14:paraId="113E24A9" w14:textId="77777777" w:rsidR="001E5E8B" w:rsidRPr="003E60D1" w:rsidRDefault="001E5E8B" w:rsidP="001E5E8B">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7">
    <w:p w14:paraId="1811212B" w14:textId="77777777" w:rsidR="001E5E8B" w:rsidRPr="003E60D1" w:rsidRDefault="001E5E8B" w:rsidP="001E5E8B">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8">
    <w:p w14:paraId="643223D1" w14:textId="77777777" w:rsidR="001E5E8B" w:rsidRPr="003E60D1" w:rsidRDefault="001E5E8B" w:rsidP="001E5E8B">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6303772">
    <w:abstractNumId w:val="0"/>
  </w:num>
  <w:num w:numId="2" w16cid:durableId="1820144907">
    <w:abstractNumId w:val="1"/>
  </w:num>
  <w:num w:numId="3" w16cid:durableId="704140182">
    <w:abstractNumId w:val="2"/>
  </w:num>
  <w:num w:numId="4" w16cid:durableId="1708291600">
    <w:abstractNumId w:val="3"/>
  </w:num>
  <w:num w:numId="5" w16cid:durableId="1822192818">
    <w:abstractNumId w:val="4"/>
  </w:num>
  <w:num w:numId="6" w16cid:durableId="689651033">
    <w:abstractNumId w:val="5"/>
  </w:num>
  <w:num w:numId="7" w16cid:durableId="857163986">
    <w:abstractNumId w:val="6"/>
  </w:num>
  <w:num w:numId="8" w16cid:durableId="1250623573">
    <w:abstractNumId w:val="7"/>
  </w:num>
  <w:num w:numId="9" w16cid:durableId="1752267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8B"/>
    <w:rsid w:val="001E5E8B"/>
    <w:rsid w:val="0039055D"/>
    <w:rsid w:val="004F4883"/>
    <w:rsid w:val="00574637"/>
    <w:rsid w:val="008A0FDB"/>
    <w:rsid w:val="009533DE"/>
    <w:rsid w:val="009C1A98"/>
    <w:rsid w:val="00A07CA7"/>
    <w:rsid w:val="00AF57D1"/>
    <w:rsid w:val="00BF7DB6"/>
    <w:rsid w:val="00CA05D4"/>
    <w:rsid w:val="00E73AD8"/>
    <w:rsid w:val="00F80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42C307"/>
  <w15:chartTrackingRefBased/>
  <w15:docId w15:val="{43FE17A4-31AD-AB43-892D-34DDA4C2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E8B"/>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Titolo1">
    <w:name w:val="heading 1"/>
    <w:basedOn w:val="Normale"/>
    <w:next w:val="Normale"/>
    <w:link w:val="Titolo1Carattere"/>
    <w:uiPriority w:val="9"/>
    <w:qFormat/>
    <w:rsid w:val="001E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E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E5E8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E5E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E5E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5E8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5E8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5E8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5E8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5E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E5E8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E5E8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5E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5E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5E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5E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5E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5E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5E8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5E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5E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5E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5E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5E8B"/>
    <w:rPr>
      <w:i/>
      <w:iCs/>
      <w:color w:val="404040" w:themeColor="text1" w:themeTint="BF"/>
    </w:rPr>
  </w:style>
  <w:style w:type="paragraph" w:styleId="Paragrafoelenco">
    <w:name w:val="List Paragraph"/>
    <w:basedOn w:val="Normale"/>
    <w:uiPriority w:val="34"/>
    <w:qFormat/>
    <w:rsid w:val="001E5E8B"/>
    <w:pPr>
      <w:ind w:left="720"/>
      <w:contextualSpacing/>
    </w:pPr>
  </w:style>
  <w:style w:type="character" w:styleId="Enfasiintensa">
    <w:name w:val="Intense Emphasis"/>
    <w:basedOn w:val="Carpredefinitoparagrafo"/>
    <w:uiPriority w:val="21"/>
    <w:qFormat/>
    <w:rsid w:val="001E5E8B"/>
    <w:rPr>
      <w:i/>
      <w:iCs/>
      <w:color w:val="0F4761" w:themeColor="accent1" w:themeShade="BF"/>
    </w:rPr>
  </w:style>
  <w:style w:type="paragraph" w:styleId="Citazioneintensa">
    <w:name w:val="Intense Quote"/>
    <w:basedOn w:val="Normale"/>
    <w:next w:val="Normale"/>
    <w:link w:val="CitazioneintensaCarattere"/>
    <w:uiPriority w:val="30"/>
    <w:qFormat/>
    <w:rsid w:val="001E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5E8B"/>
    <w:rPr>
      <w:i/>
      <w:iCs/>
      <w:color w:val="0F4761" w:themeColor="accent1" w:themeShade="BF"/>
    </w:rPr>
  </w:style>
  <w:style w:type="character" w:styleId="Riferimentointenso">
    <w:name w:val="Intense Reference"/>
    <w:basedOn w:val="Carpredefinitoparagrafo"/>
    <w:uiPriority w:val="32"/>
    <w:qFormat/>
    <w:rsid w:val="001E5E8B"/>
    <w:rPr>
      <w:b/>
      <w:bCs/>
      <w:smallCaps/>
      <w:color w:val="0F4761" w:themeColor="accent1" w:themeShade="BF"/>
      <w:spacing w:val="5"/>
    </w:rPr>
  </w:style>
  <w:style w:type="paragraph" w:styleId="Corpotesto">
    <w:name w:val="Body Text"/>
    <w:basedOn w:val="Normale"/>
    <w:link w:val="CorpotestoCarattere"/>
    <w:uiPriority w:val="1"/>
    <w:qFormat/>
    <w:rsid w:val="001E5E8B"/>
    <w:rPr>
      <w:sz w:val="24"/>
      <w:szCs w:val="24"/>
    </w:rPr>
  </w:style>
  <w:style w:type="character" w:customStyle="1" w:styleId="CorpotestoCarattere">
    <w:name w:val="Corpo testo Carattere"/>
    <w:basedOn w:val="Carpredefinitoparagrafo"/>
    <w:link w:val="Corpotesto"/>
    <w:uiPriority w:val="1"/>
    <w:rsid w:val="001E5E8B"/>
    <w:rPr>
      <w:rFonts w:ascii="Carlito" w:eastAsia="Carlito" w:hAnsi="Carlito" w:cs="Carlito"/>
      <w:kern w:val="0"/>
      <w14:ligatures w14:val="none"/>
    </w:rPr>
  </w:style>
  <w:style w:type="paragraph" w:styleId="Pidipagina">
    <w:name w:val="footer"/>
    <w:basedOn w:val="Normale"/>
    <w:link w:val="PidipaginaCarattere"/>
    <w:uiPriority w:val="99"/>
    <w:unhideWhenUsed/>
    <w:rsid w:val="001E5E8B"/>
    <w:pPr>
      <w:tabs>
        <w:tab w:val="center" w:pos="4819"/>
        <w:tab w:val="right" w:pos="9638"/>
      </w:tabs>
    </w:pPr>
  </w:style>
  <w:style w:type="character" w:customStyle="1" w:styleId="PidipaginaCarattere">
    <w:name w:val="Piè di pagina Carattere"/>
    <w:basedOn w:val="Carpredefinitoparagrafo"/>
    <w:link w:val="Pidipagina"/>
    <w:uiPriority w:val="99"/>
    <w:rsid w:val="001E5E8B"/>
    <w:rPr>
      <w:rFonts w:ascii="Carlito" w:eastAsia="Carlito" w:hAnsi="Carlito" w:cs="Carlito"/>
      <w:kern w:val="0"/>
      <w:sz w:val="22"/>
      <w:szCs w:val="22"/>
      <w14:ligatures w14:val="none"/>
    </w:rPr>
  </w:style>
  <w:style w:type="character" w:customStyle="1" w:styleId="NormalBoldChar">
    <w:name w:val="NormalBold Char"/>
    <w:rsid w:val="001E5E8B"/>
    <w:rPr>
      <w:rFonts w:ascii="Times New Roman" w:eastAsia="Times New Roman" w:hAnsi="Times New Roman" w:cs="Times New Roman"/>
      <w:b/>
      <w:sz w:val="24"/>
      <w:lang w:eastAsia="it-IT" w:bidi="it-IT"/>
    </w:rPr>
  </w:style>
  <w:style w:type="character" w:styleId="Collegamentoipertestuale">
    <w:name w:val="Hyperlink"/>
    <w:rsid w:val="001E5E8B"/>
    <w:rPr>
      <w:color w:val="0000FF"/>
      <w:u w:val="single"/>
    </w:rPr>
  </w:style>
  <w:style w:type="character" w:customStyle="1" w:styleId="Caratterenotaapidipagina">
    <w:name w:val="Carattere nota a piè di pagina"/>
    <w:rsid w:val="001E5E8B"/>
  </w:style>
  <w:style w:type="character" w:styleId="Rimandonotaapidipagina">
    <w:name w:val="footnote reference"/>
    <w:rsid w:val="001E5E8B"/>
    <w:rPr>
      <w:vertAlign w:val="superscript"/>
    </w:rPr>
  </w:style>
  <w:style w:type="paragraph" w:customStyle="1" w:styleId="Text1">
    <w:name w:val="Text 1"/>
    <w:basedOn w:val="Normale"/>
    <w:rsid w:val="001E5E8B"/>
    <w:pPr>
      <w:widowControl/>
      <w:suppressAutoHyphens/>
      <w:autoSpaceDE/>
      <w:autoSpaceDN/>
      <w:spacing w:before="120" w:after="120"/>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1E5E8B"/>
    <w:pPr>
      <w:widowControl/>
      <w:suppressAutoHyphens/>
      <w:autoSpaceDE/>
      <w:autoSpaceDN/>
      <w:spacing w:before="120" w:after="120"/>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1E5E8B"/>
    <w:pPr>
      <w:widowControl/>
      <w:suppressAutoHyphens/>
      <w:autoSpaceDE/>
      <w:autoSpaceDN/>
      <w:spacing w:before="120" w:after="120"/>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1E5E8B"/>
    <w:pPr>
      <w:keepNext/>
      <w:widowControl/>
      <w:suppressAutoHyphens/>
      <w:autoSpaceDE/>
      <w:autoSpaceDN/>
      <w:spacing w:before="120" w:after="360"/>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1E5E8B"/>
    <w:pPr>
      <w:keepNext/>
      <w:widowControl/>
      <w:suppressAutoHyphens/>
      <w:autoSpaceDE/>
      <w:autoSpaceDN/>
      <w:spacing w:before="120" w:after="360"/>
      <w:jc w:val="center"/>
    </w:pPr>
    <w:rPr>
      <w:rFonts w:ascii="Times New Roman" w:eastAsia="Calibri" w:hAnsi="Times New Roman" w:cs="Times New Roman"/>
      <w:b/>
      <w:smallCaps/>
      <w:color w:val="00000A"/>
      <w:kern w:val="1"/>
      <w:sz w:val="28"/>
      <w:lang w:eastAsia="it-IT" w:bidi="it-IT"/>
    </w:rPr>
  </w:style>
  <w:style w:type="paragraph" w:customStyle="1" w:styleId="Paragrafoelenco1">
    <w:name w:val="Paragrafo elenco1"/>
    <w:basedOn w:val="Normale"/>
    <w:rsid w:val="001E5E8B"/>
    <w:pPr>
      <w:widowControl/>
      <w:suppressAutoHyphens/>
      <w:autoSpaceDE/>
      <w:autoSpaceDN/>
      <w:spacing w:before="120" w:after="120"/>
      <w:ind w:left="720"/>
      <w:contextualSpacing/>
    </w:pPr>
    <w:rPr>
      <w:rFonts w:ascii="Times New Roman" w:eastAsia="Calibri" w:hAnsi="Times New Roman" w:cs="Times New Roman"/>
      <w:color w:val="00000A"/>
      <w:kern w:val="1"/>
      <w:sz w:val="24"/>
      <w:lang w:eastAsia="it-IT" w:bidi="it-IT"/>
    </w:rPr>
  </w:style>
  <w:style w:type="paragraph" w:customStyle="1" w:styleId="NormaleWeb1">
    <w:name w:val="Normale (Web)1"/>
    <w:basedOn w:val="Normale"/>
    <w:rsid w:val="001E5E8B"/>
    <w:pPr>
      <w:widowControl/>
      <w:suppressAutoHyphens/>
      <w:autoSpaceDE/>
      <w:autoSpaceDN/>
      <w:spacing w:before="280" w:after="280"/>
    </w:pPr>
    <w:rPr>
      <w:rFonts w:ascii="Times New Roman" w:eastAsia="Times New Roman" w:hAnsi="Times New Roman" w:cs="Times New Roman"/>
      <w:color w:val="00000A"/>
      <w:kern w:val="1"/>
      <w:sz w:val="24"/>
      <w:szCs w:val="24"/>
      <w:lang w:eastAsia="it-IT"/>
    </w:rPr>
  </w:style>
  <w:style w:type="paragraph" w:customStyle="1" w:styleId="western">
    <w:name w:val="western"/>
    <w:basedOn w:val="Normale"/>
    <w:rsid w:val="001E5E8B"/>
    <w:pPr>
      <w:widowControl/>
      <w:autoSpaceDE/>
      <w:autoSpaceDN/>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1E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settiegatti.eu/info/norme/statali/2001_0231.htm" TargetMode="Externa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4624</Words>
  <Characters>26359</Characters>
  <Application>Microsoft Office Word</Application>
  <DocSecurity>0</DocSecurity>
  <Lines>219</Lines>
  <Paragraphs>61</Paragraphs>
  <ScaleCrop>false</ScaleCrop>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Montini</dc:creator>
  <cp:keywords/>
  <dc:description/>
  <cp:lastModifiedBy>Marina Vermiglio</cp:lastModifiedBy>
  <cp:revision>2</cp:revision>
  <dcterms:created xsi:type="dcterms:W3CDTF">2026-02-09T10:36:00Z</dcterms:created>
  <dcterms:modified xsi:type="dcterms:W3CDTF">2026-02-11T16:00:00Z</dcterms:modified>
</cp:coreProperties>
</file>